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C8" w:rsidRPr="000A4045" w:rsidRDefault="004C1CC8" w:rsidP="004C1CC8">
      <w:pPr>
        <w:shd w:val="clear" w:color="auto" w:fill="FFFFFF"/>
        <w:spacing w:before="161" w:after="161" w:line="240" w:lineRule="auto"/>
        <w:jc w:val="center"/>
        <w:textAlignment w:val="baseline"/>
        <w:outlineLvl w:val="0"/>
        <w:rPr>
          <w:rFonts w:asciiTheme="majorHAnsi" w:eastAsia="Times New Roman" w:hAnsiTheme="majorHAnsi" w:cstheme="majorHAnsi"/>
          <w:b/>
          <w:kern w:val="36"/>
          <w:lang w:eastAsia="it-IT"/>
        </w:rPr>
      </w:pPr>
      <w:r w:rsidRPr="000A4045">
        <w:rPr>
          <w:rFonts w:asciiTheme="majorHAnsi" w:eastAsia="Times New Roman" w:hAnsiTheme="majorHAnsi" w:cstheme="majorHAnsi"/>
          <w:b/>
          <w:kern w:val="36"/>
          <w:lang w:eastAsia="it-IT"/>
        </w:rPr>
        <w:t xml:space="preserve">INDICAZIONI PER RICHIEDERE L’AVVIO DEL PROGETTO </w:t>
      </w:r>
      <w:proofErr w:type="spellStart"/>
      <w:r w:rsidRPr="000A4045">
        <w:rPr>
          <w:rFonts w:asciiTheme="majorHAnsi" w:eastAsia="Times New Roman" w:hAnsiTheme="majorHAnsi" w:cstheme="majorHAnsi"/>
          <w:b/>
          <w:kern w:val="36"/>
          <w:lang w:eastAsia="it-IT"/>
        </w:rPr>
        <w:t>DI</w:t>
      </w:r>
      <w:proofErr w:type="spellEnd"/>
      <w:r w:rsidRPr="000A4045">
        <w:rPr>
          <w:rFonts w:asciiTheme="majorHAnsi" w:eastAsia="Times New Roman" w:hAnsiTheme="majorHAnsi" w:cstheme="majorHAnsi"/>
          <w:b/>
          <w:kern w:val="36"/>
          <w:lang w:eastAsia="it-IT"/>
        </w:rPr>
        <w:t xml:space="preserve"> ISTRUZIONE DOMICILIARE</w:t>
      </w:r>
    </w:p>
    <w:p w:rsidR="004C1CC8" w:rsidRPr="004C1CC8" w:rsidRDefault="004C1CC8" w:rsidP="002060D2">
      <w:pPr>
        <w:shd w:val="clear" w:color="auto" w:fill="FFFFFF"/>
        <w:spacing w:before="161" w:after="161" w:line="240" w:lineRule="auto"/>
        <w:jc w:val="both"/>
        <w:textAlignment w:val="baseline"/>
        <w:outlineLvl w:val="0"/>
        <w:rPr>
          <w:rFonts w:asciiTheme="majorHAnsi" w:eastAsia="Times New Roman" w:hAnsiTheme="majorHAnsi" w:cstheme="majorHAnsi"/>
          <w:kern w:val="36"/>
          <w:lang w:eastAsia="it-IT"/>
        </w:rPr>
      </w:pPr>
      <w:r w:rsidRPr="004C1CC8">
        <w:rPr>
          <w:rFonts w:asciiTheme="majorHAnsi" w:eastAsia="Times New Roman" w:hAnsiTheme="majorHAnsi" w:cstheme="majorHAnsi"/>
          <w:kern w:val="36"/>
          <w:lang w:eastAsia="it-IT"/>
        </w:rPr>
        <w:t>1 –</w:t>
      </w:r>
      <w:r>
        <w:rPr>
          <w:rFonts w:asciiTheme="majorHAnsi" w:eastAsia="Times New Roman" w:hAnsiTheme="majorHAnsi" w:cstheme="majorHAnsi"/>
          <w:kern w:val="36"/>
          <w:lang w:eastAsia="it-IT"/>
        </w:rPr>
        <w:t xml:space="preserve"> A</w:t>
      </w:r>
      <w:r w:rsidRPr="004C1CC8">
        <w:rPr>
          <w:rFonts w:asciiTheme="majorHAnsi" w:eastAsia="Times New Roman" w:hAnsiTheme="majorHAnsi" w:cstheme="majorHAnsi"/>
          <w:kern w:val="36"/>
          <w:lang w:eastAsia="it-IT"/>
        </w:rPr>
        <w:t>lla segreteria della scuola alla quale è iscritto il bambino</w:t>
      </w:r>
      <w:r>
        <w:rPr>
          <w:rFonts w:asciiTheme="majorHAnsi" w:eastAsia="Times New Roman" w:hAnsiTheme="majorHAnsi" w:cstheme="majorHAnsi"/>
          <w:kern w:val="36"/>
          <w:lang w:eastAsia="it-IT"/>
        </w:rPr>
        <w:t>,</w:t>
      </w:r>
      <w:r w:rsidRPr="004C1CC8">
        <w:rPr>
          <w:rFonts w:asciiTheme="majorHAnsi" w:eastAsia="Times New Roman" w:hAnsiTheme="majorHAnsi" w:cstheme="majorHAnsi"/>
          <w:kern w:val="36"/>
          <w:lang w:eastAsia="it-IT"/>
        </w:rPr>
        <w:t xml:space="preserve"> presentare il certificato rilasciato dal medico dell’ospedale, dove si attesti che </w:t>
      </w:r>
      <w:r w:rsidRPr="004C1CC8">
        <w:rPr>
          <w:rFonts w:asciiTheme="majorHAnsi" w:eastAsia="Times New Roman" w:hAnsiTheme="majorHAnsi" w:cstheme="majorHAnsi"/>
          <w:kern w:val="36"/>
          <w:u w:val="single"/>
          <w:lang w:eastAsia="it-IT"/>
        </w:rPr>
        <w:t>non potrà frequentare la scuola per almeno 30 giorni anche non consecutivi</w:t>
      </w:r>
    </w:p>
    <w:p w:rsidR="004C1CC8" w:rsidRDefault="004C1CC8" w:rsidP="002060D2">
      <w:pPr>
        <w:shd w:val="clear" w:color="auto" w:fill="FFFFFF"/>
        <w:spacing w:before="161" w:after="161" w:line="240" w:lineRule="auto"/>
        <w:jc w:val="both"/>
        <w:textAlignment w:val="baseline"/>
        <w:outlineLvl w:val="0"/>
        <w:rPr>
          <w:rFonts w:asciiTheme="majorHAnsi" w:eastAsia="Times New Roman" w:hAnsiTheme="majorHAnsi" w:cstheme="majorHAnsi"/>
          <w:kern w:val="36"/>
          <w:lang w:eastAsia="it-IT"/>
        </w:rPr>
      </w:pPr>
      <w:r w:rsidRPr="004C1CC8">
        <w:rPr>
          <w:rFonts w:asciiTheme="majorHAnsi" w:eastAsia="Times New Roman" w:hAnsiTheme="majorHAnsi" w:cstheme="majorHAnsi"/>
          <w:kern w:val="36"/>
          <w:lang w:eastAsia="it-IT"/>
        </w:rPr>
        <w:t>2 –</w:t>
      </w:r>
      <w:r>
        <w:rPr>
          <w:rFonts w:asciiTheme="majorHAnsi" w:eastAsia="Times New Roman" w:hAnsiTheme="majorHAnsi" w:cstheme="majorHAnsi"/>
          <w:kern w:val="36"/>
          <w:lang w:eastAsia="it-IT"/>
        </w:rPr>
        <w:t xml:space="preserve"> C</w:t>
      </w:r>
      <w:r w:rsidRPr="004C1CC8">
        <w:rPr>
          <w:rFonts w:asciiTheme="majorHAnsi" w:eastAsia="Times New Roman" w:hAnsiTheme="majorHAnsi" w:cstheme="majorHAnsi"/>
          <w:kern w:val="36"/>
          <w:lang w:eastAsia="it-IT"/>
        </w:rPr>
        <w:t>ompilare sul modulo predisposto dalla scuola</w:t>
      </w:r>
      <w:r>
        <w:rPr>
          <w:rFonts w:asciiTheme="majorHAnsi" w:eastAsia="Times New Roman" w:hAnsiTheme="majorHAnsi" w:cstheme="majorHAnsi"/>
          <w:kern w:val="36"/>
          <w:lang w:eastAsia="it-IT"/>
        </w:rPr>
        <w:t>,</w:t>
      </w:r>
      <w:r w:rsidRPr="004C1CC8">
        <w:rPr>
          <w:rFonts w:asciiTheme="majorHAnsi" w:eastAsia="Times New Roman" w:hAnsiTheme="majorHAnsi" w:cstheme="majorHAnsi"/>
          <w:kern w:val="36"/>
          <w:lang w:eastAsia="it-IT"/>
        </w:rPr>
        <w:t xml:space="preserve"> la specifica richiesta scritta</w:t>
      </w:r>
      <w:r>
        <w:rPr>
          <w:rFonts w:asciiTheme="majorHAnsi" w:eastAsia="Times New Roman" w:hAnsiTheme="majorHAnsi" w:cstheme="majorHAnsi"/>
          <w:kern w:val="36"/>
          <w:lang w:eastAsia="it-IT"/>
        </w:rPr>
        <w:t xml:space="preserve"> di PROGETTO DOMICILIARE</w:t>
      </w:r>
    </w:p>
    <w:p w:rsidR="004C1CC8" w:rsidRDefault="004C1CC8" w:rsidP="002060D2">
      <w:pPr>
        <w:shd w:val="clear" w:color="auto" w:fill="FFFFFF"/>
        <w:spacing w:before="161" w:after="161" w:line="240" w:lineRule="auto"/>
        <w:jc w:val="both"/>
        <w:textAlignment w:val="baseline"/>
        <w:outlineLvl w:val="0"/>
        <w:rPr>
          <w:rFonts w:asciiTheme="majorHAnsi" w:eastAsia="Times New Roman" w:hAnsiTheme="majorHAnsi" w:cstheme="majorHAnsi"/>
          <w:kern w:val="36"/>
          <w:lang w:eastAsia="it-IT"/>
        </w:rPr>
      </w:pPr>
      <w:r>
        <w:rPr>
          <w:rFonts w:asciiTheme="majorHAnsi" w:eastAsia="Times New Roman" w:hAnsiTheme="majorHAnsi" w:cstheme="majorHAnsi"/>
          <w:kern w:val="36"/>
          <w:lang w:eastAsia="it-IT"/>
        </w:rPr>
        <w:t>3 – Fornire alla segreteria e al team dei docenti, i recapiti delle insegnanti della scuola in ospedale (per approfondimenti visitare sito Istituto Comprensivo Poliziano di Firenze – Area Scuola in Ospedale)</w:t>
      </w:r>
    </w:p>
    <w:p w:rsidR="002102A7" w:rsidRDefault="004C1CC8" w:rsidP="002102A7">
      <w:pPr>
        <w:rPr>
          <w:rFonts w:asciiTheme="majorHAnsi" w:eastAsia="Times New Roman" w:hAnsiTheme="majorHAnsi" w:cstheme="majorHAnsi"/>
          <w:kern w:val="36"/>
          <w:lang w:eastAsia="it-IT"/>
        </w:rPr>
      </w:pPr>
      <w:r>
        <w:rPr>
          <w:rFonts w:asciiTheme="majorHAnsi" w:eastAsia="Times New Roman" w:hAnsiTheme="majorHAnsi" w:cstheme="majorHAnsi"/>
          <w:kern w:val="36"/>
          <w:lang w:eastAsia="it-IT"/>
        </w:rPr>
        <w:t xml:space="preserve">4 </w:t>
      </w:r>
      <w:proofErr w:type="spellStart"/>
      <w:r w:rsidR="002060D2">
        <w:rPr>
          <w:rFonts w:asciiTheme="majorHAnsi" w:eastAsia="Times New Roman" w:hAnsiTheme="majorHAnsi" w:cstheme="majorHAnsi"/>
          <w:kern w:val="36"/>
          <w:lang w:eastAsia="it-IT"/>
        </w:rPr>
        <w:t>–Essere</w:t>
      </w:r>
      <w:proofErr w:type="spellEnd"/>
      <w:r w:rsidR="002060D2">
        <w:rPr>
          <w:rFonts w:asciiTheme="majorHAnsi" w:eastAsia="Times New Roman" w:hAnsiTheme="majorHAnsi" w:cstheme="majorHAnsi"/>
          <w:kern w:val="36"/>
          <w:lang w:eastAsia="it-IT"/>
        </w:rPr>
        <w:t xml:space="preserve"> consapevoli che il progetto prevederà l’intervento dei docenti a casa per un massimo di 4 ore settimanali (previo appuntamento e conferma della famiglia); la proposta didattica potrà essere integrata da </w:t>
      </w:r>
      <w:proofErr w:type="spellStart"/>
      <w:r w:rsidR="00845226">
        <w:rPr>
          <w:rFonts w:asciiTheme="majorHAnsi" w:eastAsia="Times New Roman" w:hAnsiTheme="majorHAnsi" w:cstheme="majorHAnsi"/>
          <w:kern w:val="36"/>
          <w:lang w:eastAsia="it-IT"/>
        </w:rPr>
        <w:t>video</w:t>
      </w:r>
      <w:r w:rsidR="002060D2">
        <w:rPr>
          <w:rFonts w:asciiTheme="majorHAnsi" w:eastAsia="Times New Roman" w:hAnsiTheme="majorHAnsi" w:cstheme="majorHAnsi"/>
          <w:kern w:val="36"/>
          <w:lang w:eastAsia="it-IT"/>
        </w:rPr>
        <w:t>collegamenti</w:t>
      </w:r>
      <w:proofErr w:type="spellEnd"/>
      <w:r w:rsidR="00845226">
        <w:rPr>
          <w:rFonts w:asciiTheme="majorHAnsi" w:eastAsia="Times New Roman" w:hAnsiTheme="majorHAnsi" w:cstheme="majorHAnsi"/>
          <w:kern w:val="36"/>
          <w:lang w:eastAsia="it-IT"/>
        </w:rPr>
        <w:t>)</w:t>
      </w:r>
    </w:p>
    <w:p w:rsidR="00C07166" w:rsidRDefault="00C07166" w:rsidP="002102A7">
      <w:pPr>
        <w:rPr>
          <w:rFonts w:asciiTheme="majorHAnsi" w:eastAsia="Times New Roman" w:hAnsiTheme="majorHAnsi" w:cstheme="majorHAnsi"/>
          <w:kern w:val="36"/>
          <w:lang w:eastAsia="it-IT"/>
        </w:rPr>
      </w:pPr>
      <w:r>
        <w:rPr>
          <w:rFonts w:asciiTheme="majorHAnsi" w:eastAsia="Times New Roman" w:hAnsiTheme="majorHAnsi" w:cstheme="majorHAnsi"/>
          <w:kern w:val="36"/>
          <w:lang w:eastAsia="it-IT"/>
        </w:rPr>
        <w:t xml:space="preserve">Si sottolinea che l’attivazione del progetto di istruzione domiciliare non esclude il temporaneo rientro a scuola e/o l’intervento della </w:t>
      </w:r>
      <w:bookmarkStart w:id="0" w:name="_GoBack"/>
      <w:bookmarkEnd w:id="0"/>
      <w:r>
        <w:rPr>
          <w:rFonts w:asciiTheme="majorHAnsi" w:eastAsia="Times New Roman" w:hAnsiTheme="majorHAnsi" w:cstheme="majorHAnsi"/>
          <w:kern w:val="36"/>
          <w:lang w:eastAsia="it-IT"/>
        </w:rPr>
        <w:t>scuola ospedaliera; tutte le soluzioni sono per così dire ‘contemporaneamente attive’ poiché impossibile preventivamente sapere come si sviluppi il percorso di terapia.</w:t>
      </w:r>
    </w:p>
    <w:p w:rsidR="00C07166" w:rsidRPr="004C1CC8" w:rsidRDefault="00C07166" w:rsidP="002102A7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2102A7" w:rsidTr="002102A7">
        <w:tc>
          <w:tcPr>
            <w:tcW w:w="9628" w:type="dxa"/>
          </w:tcPr>
          <w:p w:rsidR="002102A7" w:rsidRPr="004C1CC8" w:rsidRDefault="00F116D4" w:rsidP="002102A7">
            <w:pPr>
              <w:rPr>
                <w:rFonts w:asciiTheme="majorHAnsi" w:hAnsiTheme="majorHAnsi" w:cstheme="majorHAnsi"/>
              </w:rPr>
            </w:pPr>
            <w:hyperlink r:id="rId4" w:history="1">
              <w:r w:rsidR="002102A7" w:rsidRPr="004C1CC8">
                <w:rPr>
                  <w:rStyle w:val="Collegamentoipertestuale"/>
                  <w:rFonts w:asciiTheme="majorHAnsi" w:hAnsiTheme="majorHAnsi" w:cstheme="majorHAnsi"/>
                  <w:color w:val="auto"/>
                </w:rPr>
                <w:t>https://scuolainospedale.miur.gov.it/sio/</w:t>
              </w:r>
            </w:hyperlink>
          </w:p>
          <w:p w:rsidR="002102A7" w:rsidRDefault="00F116D4" w:rsidP="002102A7">
            <w:pPr>
              <w:spacing w:before="161" w:after="161"/>
              <w:jc w:val="both"/>
              <w:textAlignment w:val="baseline"/>
              <w:outlineLvl w:val="0"/>
              <w:rPr>
                <w:rFonts w:asciiTheme="majorHAnsi" w:eastAsia="Times New Roman" w:hAnsiTheme="majorHAnsi" w:cstheme="majorHAnsi"/>
                <w:kern w:val="36"/>
                <w:lang w:eastAsia="it-IT"/>
              </w:rPr>
            </w:pPr>
            <w:hyperlink r:id="rId5" w:history="1">
              <w:r w:rsidR="002102A7" w:rsidRPr="004C1CC8">
                <w:rPr>
                  <w:rStyle w:val="Collegamentoipertestuale"/>
                  <w:rFonts w:asciiTheme="majorHAnsi" w:hAnsiTheme="majorHAnsi" w:cstheme="majorHAnsi"/>
                  <w:color w:val="auto"/>
                </w:rPr>
                <w:t>https://www.miur.gov.it/scuola-in-ospedale-e-istruzione-domiciliare</w:t>
              </w:r>
            </w:hyperlink>
            <w:r w:rsidR="002102A7">
              <w:rPr>
                <w:rStyle w:val="Collegamentoipertestuale"/>
                <w:rFonts w:asciiTheme="majorHAnsi" w:hAnsiTheme="majorHAnsi" w:cstheme="majorHAnsi"/>
                <w:color w:val="auto"/>
              </w:rPr>
              <w:t xml:space="preserve">  (</w:t>
            </w:r>
            <w:r w:rsidR="002102A7" w:rsidRPr="004C1CC8">
              <w:rPr>
                <w:rFonts w:asciiTheme="majorHAnsi" w:hAnsiTheme="majorHAnsi" w:cstheme="majorHAnsi"/>
              </w:rPr>
              <w:t xml:space="preserve">si trovano le Linee guida </w:t>
            </w:r>
            <w:proofErr w:type="spellStart"/>
            <w:r w:rsidR="002102A7" w:rsidRPr="004C1CC8">
              <w:rPr>
                <w:rFonts w:asciiTheme="majorHAnsi" w:hAnsiTheme="majorHAnsi" w:cstheme="majorHAnsi"/>
              </w:rPr>
              <w:t>perl</w:t>
            </w:r>
            <w:proofErr w:type="spellEnd"/>
            <w:r w:rsidR="002102A7" w:rsidRPr="004C1CC8">
              <w:rPr>
                <w:rFonts w:asciiTheme="majorHAnsi" w:hAnsiTheme="majorHAnsi" w:cstheme="majorHAnsi"/>
              </w:rPr>
              <w:t>’Istruzione Domiciliare</w:t>
            </w:r>
            <w:r w:rsidR="002102A7">
              <w:rPr>
                <w:rFonts w:asciiTheme="majorHAnsi" w:hAnsiTheme="majorHAnsi" w:cstheme="majorHAnsi"/>
              </w:rPr>
              <w:t xml:space="preserve"> - </w:t>
            </w:r>
            <w:r w:rsidR="002102A7" w:rsidRPr="002102A7">
              <w:rPr>
                <w:rFonts w:asciiTheme="majorHAnsi" w:hAnsiTheme="majorHAnsi" w:cstheme="majorHAnsi"/>
              </w:rPr>
              <w:t>D.M. 461 del 6 giugno 2019</w:t>
            </w:r>
            <w:r w:rsidR="002102A7">
              <w:rPr>
                <w:rFonts w:asciiTheme="majorHAnsi" w:hAnsiTheme="majorHAnsi" w:cstheme="majorHAnsi"/>
              </w:rPr>
              <w:t xml:space="preserve"> e precedenti)</w:t>
            </w:r>
          </w:p>
        </w:tc>
      </w:tr>
    </w:tbl>
    <w:p w:rsidR="004C1CC8" w:rsidRDefault="004C1CC8" w:rsidP="00845226">
      <w:pPr>
        <w:shd w:val="clear" w:color="auto" w:fill="FFFFFF"/>
        <w:spacing w:before="161" w:after="161" w:line="240" w:lineRule="auto"/>
        <w:jc w:val="both"/>
        <w:textAlignment w:val="baseline"/>
        <w:outlineLvl w:val="0"/>
        <w:rPr>
          <w:rFonts w:asciiTheme="majorHAnsi" w:eastAsia="Times New Roman" w:hAnsiTheme="majorHAnsi" w:cstheme="majorHAnsi"/>
          <w:kern w:val="36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2102A7" w:rsidTr="002102A7">
        <w:tc>
          <w:tcPr>
            <w:tcW w:w="9628" w:type="dxa"/>
          </w:tcPr>
          <w:p w:rsidR="002102A7" w:rsidRPr="004C1CC8" w:rsidRDefault="002102A7" w:rsidP="002102A7">
            <w:pPr>
              <w:shd w:val="clear" w:color="auto" w:fill="FFFFFF"/>
              <w:spacing w:before="161" w:after="161"/>
              <w:textAlignment w:val="baseline"/>
              <w:outlineLvl w:val="0"/>
              <w:rPr>
                <w:rFonts w:asciiTheme="majorHAnsi" w:eastAsia="Times New Roman" w:hAnsiTheme="majorHAnsi" w:cstheme="majorHAnsi"/>
                <w:lang w:eastAsia="it-IT"/>
              </w:rPr>
            </w:pPr>
            <w:r w:rsidRPr="004C1CC8">
              <w:rPr>
                <w:rFonts w:asciiTheme="majorHAnsi" w:eastAsia="Times New Roman" w:hAnsiTheme="majorHAnsi" w:cstheme="majorHAnsi"/>
                <w:kern w:val="36"/>
                <w:lang w:eastAsia="it-IT"/>
              </w:rPr>
              <w:t>Ufficio Scolastico Regionale</w:t>
            </w:r>
            <w:r w:rsidRPr="004C1CC8">
              <w:rPr>
                <w:rFonts w:asciiTheme="majorHAnsi" w:eastAsia="Times New Roman" w:hAnsiTheme="majorHAnsi" w:cstheme="majorHAnsi"/>
                <w:lang w:eastAsia="it-IT"/>
              </w:rPr>
              <w:t xml:space="preserve"> Via Mannelli 113, 50136 (Firenze)</w:t>
            </w:r>
          </w:p>
          <w:p w:rsidR="002102A7" w:rsidRPr="004C1CC8" w:rsidRDefault="002102A7" w:rsidP="002102A7">
            <w:pPr>
              <w:shd w:val="clear" w:color="auto" w:fill="FFFFFF"/>
              <w:spacing w:before="161" w:after="161"/>
              <w:textAlignment w:val="baseline"/>
              <w:outlineLvl w:val="0"/>
              <w:rPr>
                <w:rFonts w:asciiTheme="majorHAnsi" w:eastAsia="Times New Roman" w:hAnsiTheme="majorHAnsi" w:cstheme="majorHAnsi"/>
                <w:lang w:eastAsia="it-IT"/>
              </w:rPr>
            </w:pPr>
            <w:r w:rsidRPr="004C1CC8">
              <w:rPr>
                <w:rFonts w:asciiTheme="majorHAnsi" w:eastAsia="Times New Roman" w:hAnsiTheme="majorHAnsi" w:cstheme="majorHAnsi"/>
                <w:lang w:eastAsia="it-IT"/>
              </w:rPr>
              <w:t xml:space="preserve">Centralino 055/27251  - </w:t>
            </w:r>
            <w:hyperlink r:id="rId6" w:history="1">
              <w:r w:rsidRPr="004C1CC8">
                <w:rPr>
                  <w:rFonts w:asciiTheme="majorHAnsi" w:eastAsia="Times New Roman" w:hAnsiTheme="majorHAnsi" w:cstheme="majorHAnsi"/>
                  <w:u w:val="single"/>
                  <w:bdr w:val="none" w:sz="0" w:space="0" w:color="auto" w:frame="1"/>
                  <w:lang w:eastAsia="it-IT"/>
                </w:rPr>
                <w:t>direzione-toscana@istruzione.it</w:t>
              </w:r>
            </w:hyperlink>
            <w:hyperlink r:id="rId7" w:tgtFrame="_blank" w:history="1">
              <w:r w:rsidRPr="004C1CC8">
                <w:rPr>
                  <w:rFonts w:asciiTheme="majorHAnsi" w:eastAsia="Times New Roman" w:hAnsiTheme="majorHAnsi" w:cstheme="majorHAnsi"/>
                  <w:u w:val="single"/>
                  <w:bdr w:val="none" w:sz="0" w:space="0" w:color="auto" w:frame="1"/>
                  <w:lang w:eastAsia="it-IT"/>
                </w:rPr>
                <w:t>miur-usr-toscana</w:t>
              </w:r>
            </w:hyperlink>
          </w:p>
          <w:p w:rsidR="002102A7" w:rsidRDefault="002102A7" w:rsidP="002102A7">
            <w:pPr>
              <w:rPr>
                <w:rFonts w:asciiTheme="majorHAnsi" w:eastAsia="Times New Roman" w:hAnsiTheme="majorHAnsi" w:cstheme="majorHAnsi"/>
                <w:kern w:val="36"/>
                <w:lang w:eastAsia="it-IT"/>
              </w:rPr>
            </w:pPr>
            <w:r w:rsidRPr="004C1CC8">
              <w:rPr>
                <w:rFonts w:asciiTheme="majorHAnsi" w:eastAsia="Times New Roman" w:hAnsiTheme="majorHAnsi" w:cstheme="majorHAnsi"/>
                <w:lang w:eastAsia="it-IT"/>
              </w:rPr>
              <w:t>Referente Lucia Corti      055/2725222 </w:t>
            </w:r>
            <w:hyperlink r:id="rId8" w:history="1">
              <w:r w:rsidRPr="004C1CC8">
                <w:rPr>
                  <w:rFonts w:asciiTheme="majorHAnsi" w:eastAsia="Times New Roman" w:hAnsiTheme="majorHAnsi" w:cstheme="majorHAnsi"/>
                  <w:u w:val="single"/>
                  <w:bdr w:val="none" w:sz="0" w:space="0" w:color="auto" w:frame="1"/>
                  <w:lang w:eastAsia="it-IT"/>
                </w:rPr>
                <w:t>lucia.corti1@istruzione.i</w:t>
              </w:r>
            </w:hyperlink>
          </w:p>
        </w:tc>
      </w:tr>
    </w:tbl>
    <w:p w:rsidR="004C1CC8" w:rsidRPr="004C1CC8" w:rsidRDefault="004C1CC8" w:rsidP="005145DB">
      <w:pPr>
        <w:spacing w:after="0" w:line="240" w:lineRule="auto"/>
        <w:rPr>
          <w:rFonts w:asciiTheme="majorHAnsi" w:eastAsia="Times New Roman" w:hAnsiTheme="majorHAnsi" w:cstheme="majorHAnsi"/>
          <w:lang w:eastAsia="it-IT"/>
        </w:rPr>
      </w:pPr>
    </w:p>
    <w:p w:rsidR="005145DB" w:rsidRPr="004C1CC8" w:rsidRDefault="005145DB"/>
    <w:p w:rsidR="004C1CC8" w:rsidRDefault="004C1CC8"/>
    <w:sectPr w:rsidR="004C1CC8" w:rsidSect="00F116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45DB"/>
    <w:rsid w:val="000A4045"/>
    <w:rsid w:val="002060D2"/>
    <w:rsid w:val="002102A7"/>
    <w:rsid w:val="004C1CC8"/>
    <w:rsid w:val="005145DB"/>
    <w:rsid w:val="00711411"/>
    <w:rsid w:val="00845226"/>
    <w:rsid w:val="00C07166"/>
    <w:rsid w:val="00E16713"/>
    <w:rsid w:val="00F11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6D4"/>
  </w:style>
  <w:style w:type="paragraph" w:styleId="Titolo1">
    <w:name w:val="heading 1"/>
    <w:basedOn w:val="Normale"/>
    <w:link w:val="Titolo1Carattere"/>
    <w:uiPriority w:val="9"/>
    <w:qFormat/>
    <w:rsid w:val="00514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5145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45DB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45D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45D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145D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1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10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corti1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ur.gov.it/web/miur-usr-toscana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zione-toscana@istruzione.it" TargetMode="External"/><Relationship Id="rId5" Type="http://schemas.openxmlformats.org/officeDocument/2006/relationships/hyperlink" Target="https://www.miur.gov.it/scuola-in-ospedale-e-istruzione-domiciliar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uolainospedale.miur.gov.it/si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susy mariniello</dc:creator>
  <cp:lastModifiedBy>Poliziano</cp:lastModifiedBy>
  <cp:revision>3</cp:revision>
  <dcterms:created xsi:type="dcterms:W3CDTF">2019-11-04T15:48:00Z</dcterms:created>
  <dcterms:modified xsi:type="dcterms:W3CDTF">2019-11-04T15:52:00Z</dcterms:modified>
</cp:coreProperties>
</file>