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153" w:rsidRPr="00076839" w:rsidRDefault="00EB55D9" w:rsidP="00EB55D9">
      <w:pPr>
        <w:jc w:val="center"/>
        <w:rPr>
          <w:b/>
          <w:sz w:val="36"/>
          <w:szCs w:val="36"/>
        </w:rPr>
      </w:pPr>
      <w:r w:rsidRPr="00076839">
        <w:rPr>
          <w:b/>
          <w:sz w:val="36"/>
          <w:szCs w:val="36"/>
        </w:rPr>
        <w:t>INVALSI 2018</w:t>
      </w:r>
      <w:r w:rsidR="00C43647" w:rsidRPr="00076839">
        <w:rPr>
          <w:b/>
          <w:sz w:val="36"/>
          <w:szCs w:val="36"/>
        </w:rPr>
        <w:t xml:space="preserve"> </w:t>
      </w:r>
    </w:p>
    <w:p w:rsidR="00C43647" w:rsidRDefault="00C43647" w:rsidP="00C4364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CLASSI SECONDE E QUINTE PRIMARIA – Matteotti</w:t>
      </w:r>
    </w:p>
    <w:p w:rsidR="00E27391" w:rsidRDefault="00C43647" w:rsidP="00C43647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076839">
        <w:rPr>
          <w:sz w:val="32"/>
          <w:szCs w:val="32"/>
        </w:rPr>
        <w:t>Come ogni anno l’Invalsi restituisce i dati delle prove somministrate in primavera</w:t>
      </w:r>
      <w:r w:rsidR="00E27391">
        <w:rPr>
          <w:sz w:val="32"/>
          <w:szCs w:val="32"/>
        </w:rPr>
        <w:t xml:space="preserve"> e, da come si evince nelle tabelle di seguito, questi risultano nel complesso positivi.</w:t>
      </w:r>
    </w:p>
    <w:tbl>
      <w:tblPr>
        <w:tblpPr w:leftFromText="141" w:rightFromText="141" w:vertAnchor="page" w:horzAnchor="margin" w:tblpY="3477"/>
        <w:tblW w:w="14560" w:type="dxa"/>
        <w:tblCellMar>
          <w:left w:w="70" w:type="dxa"/>
          <w:right w:w="70" w:type="dxa"/>
        </w:tblCellMar>
        <w:tblLook w:val="04A0"/>
      </w:tblPr>
      <w:tblGrid>
        <w:gridCol w:w="1820"/>
        <w:gridCol w:w="1820"/>
        <w:gridCol w:w="1820"/>
        <w:gridCol w:w="1820"/>
        <w:gridCol w:w="1820"/>
        <w:gridCol w:w="1820"/>
        <w:gridCol w:w="1820"/>
        <w:gridCol w:w="1820"/>
      </w:tblGrid>
      <w:tr w:rsidR="002473C1" w:rsidRPr="00EB55D9" w:rsidTr="002473C1">
        <w:trPr>
          <w:trHeight w:val="300"/>
        </w:trPr>
        <w:tc>
          <w:tcPr>
            <w:tcW w:w="145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3C1" w:rsidRPr="00EB55D9" w:rsidRDefault="002473C1" w:rsidP="00247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B55D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Restituzione dati 2018 per l'Istituzione scolastica FIIC85700L</w:t>
            </w:r>
            <w:r w:rsidRPr="00EB55D9"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it-IT"/>
              </w:rPr>
              <w:t>. Scuola Primaria - Classi seconde</w:t>
            </w:r>
            <w:r w:rsidRPr="00EB55D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. Ruolo: Referente per la valutazione</w:t>
            </w:r>
          </w:p>
        </w:tc>
      </w:tr>
      <w:tr w:rsidR="002473C1" w:rsidRPr="00EB55D9" w:rsidTr="002473C1">
        <w:trPr>
          <w:trHeight w:val="300"/>
        </w:trPr>
        <w:tc>
          <w:tcPr>
            <w:tcW w:w="145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3C1" w:rsidRPr="00EB55D9" w:rsidRDefault="002473C1" w:rsidP="00247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B55D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Tavola  1A </w:t>
            </w:r>
            <w:r w:rsidRPr="00EB55D9"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it-IT"/>
              </w:rPr>
              <w:t>- Punteggi Italiano</w:t>
            </w:r>
          </w:p>
        </w:tc>
      </w:tr>
      <w:tr w:rsidR="002473C1" w:rsidRPr="00EB55D9" w:rsidTr="002473C1">
        <w:trPr>
          <w:trHeight w:val="300"/>
        </w:trPr>
        <w:tc>
          <w:tcPr>
            <w:tcW w:w="145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3C1" w:rsidRPr="00EB55D9" w:rsidRDefault="002473C1" w:rsidP="00247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B55D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Istituzione scolastica nel suo complesso</w:t>
            </w:r>
          </w:p>
        </w:tc>
      </w:tr>
      <w:tr w:rsidR="002473C1" w:rsidRPr="00EB55D9" w:rsidTr="002473C1">
        <w:trPr>
          <w:trHeight w:val="2100"/>
        </w:trPr>
        <w:tc>
          <w:tcPr>
            <w:tcW w:w="1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EE2"/>
            <w:vAlign w:val="center"/>
            <w:hideMark/>
          </w:tcPr>
          <w:p w:rsidR="002473C1" w:rsidRPr="00EB55D9" w:rsidRDefault="002473C1" w:rsidP="00247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B55D9">
              <w:rPr>
                <w:rFonts w:ascii="Calibri" w:eastAsia="Times New Roman" w:hAnsi="Calibri" w:cs="Calibri"/>
                <w:color w:val="000000"/>
                <w:lang w:eastAsia="it-IT"/>
              </w:rPr>
              <w:t>Classi/Istituto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EE2"/>
            <w:vAlign w:val="center"/>
            <w:hideMark/>
          </w:tcPr>
          <w:p w:rsidR="002473C1" w:rsidRPr="00EB55D9" w:rsidRDefault="002473C1" w:rsidP="00247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B55D9">
              <w:rPr>
                <w:rFonts w:ascii="Calibri" w:eastAsia="Times New Roman" w:hAnsi="Calibri" w:cs="Calibri"/>
                <w:color w:val="000000"/>
                <w:lang w:eastAsia="it-IT"/>
              </w:rPr>
              <w:t>Media del punteggio</w:t>
            </w:r>
            <w:r w:rsidRPr="00EB55D9">
              <w:rPr>
                <w:rFonts w:ascii="Calibri" w:eastAsia="Times New Roman" w:hAnsi="Calibri" w:cs="Calibri"/>
                <w:color w:val="000000"/>
                <w:lang w:eastAsia="it-IT"/>
              </w:rPr>
              <w:br/>
              <w:t>percentuale</w:t>
            </w:r>
            <w:r w:rsidRPr="00EB55D9">
              <w:rPr>
                <w:rFonts w:ascii="Calibri" w:eastAsia="Times New Roman" w:hAnsi="Calibri" w:cs="Calibri"/>
                <w:color w:val="000000"/>
                <w:lang w:eastAsia="it-IT"/>
              </w:rPr>
              <w:br/>
              <w:t xml:space="preserve">al netto del </w:t>
            </w:r>
            <w:proofErr w:type="spellStart"/>
            <w:r w:rsidRPr="00EB55D9">
              <w:rPr>
                <w:rFonts w:ascii="Calibri" w:eastAsia="Times New Roman" w:hAnsi="Calibri" w:cs="Calibri"/>
                <w:color w:val="000000"/>
                <w:lang w:eastAsia="it-IT"/>
              </w:rPr>
              <w:t>cheating</w:t>
            </w:r>
            <w:proofErr w:type="spellEnd"/>
            <w:r w:rsidRPr="00EB55D9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(1a)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EE2"/>
            <w:vAlign w:val="center"/>
            <w:hideMark/>
          </w:tcPr>
          <w:p w:rsidR="002473C1" w:rsidRPr="00EB55D9" w:rsidRDefault="002473C1" w:rsidP="00247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B55D9">
              <w:rPr>
                <w:rFonts w:ascii="Calibri" w:eastAsia="Times New Roman" w:hAnsi="Calibri" w:cs="Calibri"/>
                <w:color w:val="000000"/>
                <w:lang w:eastAsia="it-IT"/>
              </w:rPr>
              <w:t>Percentuale di</w:t>
            </w:r>
            <w:r w:rsidRPr="00EB55D9">
              <w:rPr>
                <w:rFonts w:ascii="Calibri" w:eastAsia="Times New Roman" w:hAnsi="Calibri" w:cs="Calibri"/>
                <w:color w:val="000000"/>
                <w:lang w:eastAsia="it-IT"/>
              </w:rPr>
              <w:br/>
              <w:t>partecipazione alla</w:t>
            </w:r>
            <w:r w:rsidRPr="00EB55D9">
              <w:rPr>
                <w:rFonts w:ascii="Calibri" w:eastAsia="Times New Roman" w:hAnsi="Calibri" w:cs="Calibri"/>
                <w:color w:val="000000"/>
                <w:lang w:eastAsia="it-IT"/>
              </w:rPr>
              <w:br/>
              <w:t>prova di Italiano (1b)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EE2"/>
            <w:vAlign w:val="center"/>
            <w:hideMark/>
          </w:tcPr>
          <w:p w:rsidR="002473C1" w:rsidRPr="00EB55D9" w:rsidRDefault="002473C1" w:rsidP="00247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B55D9">
              <w:rPr>
                <w:rFonts w:ascii="Calibri" w:eastAsia="Times New Roman" w:hAnsi="Calibri" w:cs="Calibri"/>
                <w:color w:val="000000"/>
                <w:lang w:eastAsia="it-IT"/>
              </w:rPr>
              <w:t>Esiti degli studenti</w:t>
            </w:r>
            <w:r w:rsidRPr="00EB55D9">
              <w:rPr>
                <w:rFonts w:ascii="Calibri" w:eastAsia="Times New Roman" w:hAnsi="Calibri" w:cs="Calibri"/>
                <w:color w:val="000000"/>
                <w:lang w:eastAsia="it-IT"/>
              </w:rPr>
              <w:br/>
              <w:t xml:space="preserve">al netto del </w:t>
            </w:r>
            <w:proofErr w:type="spellStart"/>
            <w:r w:rsidRPr="00EB55D9">
              <w:rPr>
                <w:rFonts w:ascii="Calibri" w:eastAsia="Times New Roman" w:hAnsi="Calibri" w:cs="Calibri"/>
                <w:color w:val="000000"/>
                <w:lang w:eastAsia="it-IT"/>
              </w:rPr>
              <w:t>cheating</w:t>
            </w:r>
            <w:proofErr w:type="spellEnd"/>
            <w:r w:rsidRPr="00EB55D9">
              <w:rPr>
                <w:rFonts w:ascii="Calibri" w:eastAsia="Times New Roman" w:hAnsi="Calibri" w:cs="Calibri"/>
                <w:color w:val="000000"/>
                <w:lang w:eastAsia="it-IT"/>
              </w:rPr>
              <w:br/>
              <w:t>nella stessa scala del rapporto nazionale (1d)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EE2"/>
            <w:vAlign w:val="center"/>
            <w:hideMark/>
          </w:tcPr>
          <w:p w:rsidR="002473C1" w:rsidRPr="00EB55D9" w:rsidRDefault="002473C1" w:rsidP="00247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B55D9">
              <w:rPr>
                <w:rFonts w:ascii="Calibri" w:eastAsia="Times New Roman" w:hAnsi="Calibri" w:cs="Calibri"/>
                <w:color w:val="000000"/>
                <w:lang w:eastAsia="it-IT"/>
              </w:rPr>
              <w:t>Punteggio Toscana</w:t>
            </w:r>
            <w:r w:rsidRPr="00EB55D9">
              <w:rPr>
                <w:rFonts w:ascii="Calibri" w:eastAsia="Times New Roman" w:hAnsi="Calibri" w:cs="Calibri"/>
                <w:color w:val="000000"/>
                <w:lang w:eastAsia="it-IT"/>
              </w:rPr>
              <w:br/>
              <w:t>53,1 (5)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EE2"/>
            <w:vAlign w:val="center"/>
            <w:hideMark/>
          </w:tcPr>
          <w:p w:rsidR="002473C1" w:rsidRPr="00EB55D9" w:rsidRDefault="002473C1" w:rsidP="00247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B55D9">
              <w:rPr>
                <w:rFonts w:ascii="Calibri" w:eastAsia="Times New Roman" w:hAnsi="Calibri" w:cs="Calibri"/>
                <w:color w:val="000000"/>
                <w:lang w:eastAsia="it-IT"/>
              </w:rPr>
              <w:t>Punteggio Centro</w:t>
            </w:r>
            <w:r w:rsidRPr="00EB55D9">
              <w:rPr>
                <w:rFonts w:ascii="Calibri" w:eastAsia="Times New Roman" w:hAnsi="Calibri" w:cs="Calibri"/>
                <w:color w:val="000000"/>
                <w:lang w:eastAsia="it-IT"/>
              </w:rPr>
              <w:br/>
              <w:t>52,4 (5)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EE2"/>
            <w:vAlign w:val="center"/>
            <w:hideMark/>
          </w:tcPr>
          <w:p w:rsidR="002473C1" w:rsidRPr="00EB55D9" w:rsidRDefault="002473C1" w:rsidP="00247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B55D9">
              <w:rPr>
                <w:rFonts w:ascii="Calibri" w:eastAsia="Times New Roman" w:hAnsi="Calibri" w:cs="Calibri"/>
                <w:color w:val="000000"/>
                <w:lang w:eastAsia="it-IT"/>
              </w:rPr>
              <w:t>Punteggio Italia</w:t>
            </w:r>
            <w:r w:rsidRPr="00EB55D9">
              <w:rPr>
                <w:rFonts w:ascii="Calibri" w:eastAsia="Times New Roman" w:hAnsi="Calibri" w:cs="Calibri"/>
                <w:color w:val="000000"/>
                <w:lang w:eastAsia="it-IT"/>
              </w:rPr>
              <w:br/>
              <w:t>50,6 (5)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EE2"/>
            <w:vAlign w:val="center"/>
            <w:hideMark/>
          </w:tcPr>
          <w:p w:rsidR="002473C1" w:rsidRPr="00EB55D9" w:rsidRDefault="002473C1" w:rsidP="00247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B55D9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Punteggio percentuale </w:t>
            </w:r>
            <w:r w:rsidRPr="00EB55D9">
              <w:rPr>
                <w:rFonts w:ascii="Calibri" w:eastAsia="Times New Roman" w:hAnsi="Calibri" w:cs="Calibri"/>
                <w:color w:val="000000"/>
                <w:lang w:eastAsia="it-IT"/>
              </w:rPr>
              <w:br/>
              <w:t xml:space="preserve"> osservato (6)</w:t>
            </w:r>
          </w:p>
        </w:tc>
      </w:tr>
      <w:tr w:rsidR="002473C1" w:rsidRPr="00EB55D9" w:rsidTr="002473C1">
        <w:trPr>
          <w:trHeight w:val="900"/>
        </w:trPr>
        <w:tc>
          <w:tcPr>
            <w:tcW w:w="1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3C1" w:rsidRPr="00EB55D9" w:rsidRDefault="002473C1" w:rsidP="00247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B55D9">
              <w:rPr>
                <w:rFonts w:ascii="Calibri" w:eastAsia="Times New Roman" w:hAnsi="Calibri" w:cs="Calibri"/>
                <w:color w:val="000000"/>
                <w:lang w:eastAsia="it-IT"/>
              </w:rPr>
              <w:t>FIIC85700L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3C1" w:rsidRPr="00EB55D9" w:rsidRDefault="002473C1" w:rsidP="00247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B55D9">
              <w:rPr>
                <w:rFonts w:ascii="Calibri" w:eastAsia="Times New Roman" w:hAnsi="Calibri" w:cs="Calibri"/>
                <w:color w:val="000000"/>
                <w:lang w:eastAsia="it-IT"/>
              </w:rPr>
              <w:t>51,4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3C1" w:rsidRPr="00EB55D9" w:rsidRDefault="002473C1" w:rsidP="00247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B55D9">
              <w:rPr>
                <w:rFonts w:ascii="Calibri" w:eastAsia="Times New Roman" w:hAnsi="Calibri" w:cs="Calibri"/>
                <w:color w:val="000000"/>
                <w:lang w:eastAsia="it-IT"/>
              </w:rPr>
              <w:t>93,6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3C1" w:rsidRPr="00EB55D9" w:rsidRDefault="002473C1" w:rsidP="00247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B55D9">
              <w:rPr>
                <w:rFonts w:ascii="Calibri" w:eastAsia="Times New Roman" w:hAnsi="Calibri" w:cs="Calibri"/>
                <w:color w:val="000000"/>
                <w:lang w:eastAsia="it-IT"/>
              </w:rPr>
              <w:t>199,1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3C1" w:rsidRPr="00EB55D9" w:rsidRDefault="002473C1" w:rsidP="00247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eastAsia="it-IT"/>
              </w:rPr>
            </w:pPr>
            <w:r w:rsidRPr="00EB55D9">
              <w:rPr>
                <w:rFonts w:ascii="Calibri" w:eastAsia="Times New Roman" w:hAnsi="Calibri" w:cs="Calibri"/>
                <w:color w:val="000000"/>
                <w:highlight w:val="yellow"/>
                <w:lang w:eastAsia="it-IT"/>
              </w:rPr>
              <w:t>non significativamente differente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3C1" w:rsidRPr="00EB55D9" w:rsidRDefault="002473C1" w:rsidP="00247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eastAsia="it-IT"/>
              </w:rPr>
            </w:pPr>
            <w:r w:rsidRPr="00EB55D9">
              <w:rPr>
                <w:rFonts w:ascii="Calibri" w:eastAsia="Times New Roman" w:hAnsi="Calibri" w:cs="Calibri"/>
                <w:color w:val="000000"/>
                <w:highlight w:val="yellow"/>
                <w:lang w:eastAsia="it-IT"/>
              </w:rPr>
              <w:t>non significativamente differente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3C1" w:rsidRPr="00EB55D9" w:rsidRDefault="002473C1" w:rsidP="00247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eastAsia="it-IT"/>
              </w:rPr>
            </w:pPr>
            <w:r w:rsidRPr="00EB55D9">
              <w:rPr>
                <w:rFonts w:ascii="Calibri" w:eastAsia="Times New Roman" w:hAnsi="Calibri" w:cs="Calibri"/>
                <w:color w:val="000000"/>
                <w:highlight w:val="yellow"/>
                <w:lang w:eastAsia="it-IT"/>
              </w:rPr>
              <w:t>significativamente superiore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3C1" w:rsidRPr="00EB55D9" w:rsidRDefault="002473C1" w:rsidP="00247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B55D9">
              <w:rPr>
                <w:rFonts w:ascii="Calibri" w:eastAsia="Times New Roman" w:hAnsi="Calibri" w:cs="Calibri"/>
                <w:color w:val="000000"/>
                <w:highlight w:val="yellow"/>
                <w:lang w:eastAsia="it-IT"/>
              </w:rPr>
              <w:t>51,5</w:t>
            </w:r>
          </w:p>
        </w:tc>
      </w:tr>
    </w:tbl>
    <w:p w:rsidR="00C43647" w:rsidRPr="00C43647" w:rsidRDefault="00C43647" w:rsidP="00C43647">
      <w:pPr>
        <w:rPr>
          <w:b/>
          <w:sz w:val="32"/>
          <w:szCs w:val="32"/>
        </w:rPr>
      </w:pPr>
    </w:p>
    <w:p w:rsidR="00EB55D9" w:rsidRPr="00EB55D9" w:rsidRDefault="00EB55D9" w:rsidP="00EB55D9">
      <w:pPr>
        <w:rPr>
          <w:sz w:val="32"/>
          <w:szCs w:val="32"/>
        </w:rPr>
      </w:pPr>
    </w:p>
    <w:tbl>
      <w:tblPr>
        <w:tblW w:w="13920" w:type="dxa"/>
        <w:tblCellMar>
          <w:left w:w="70" w:type="dxa"/>
          <w:right w:w="70" w:type="dxa"/>
        </w:tblCellMar>
        <w:tblLook w:val="04A0"/>
      </w:tblPr>
      <w:tblGrid>
        <w:gridCol w:w="1380"/>
        <w:gridCol w:w="1720"/>
        <w:gridCol w:w="1580"/>
        <w:gridCol w:w="1720"/>
        <w:gridCol w:w="1580"/>
        <w:gridCol w:w="1720"/>
        <w:gridCol w:w="1580"/>
        <w:gridCol w:w="1060"/>
        <w:gridCol w:w="1580"/>
      </w:tblGrid>
      <w:tr w:rsidR="00311423" w:rsidRPr="00311423" w:rsidTr="00311423">
        <w:trPr>
          <w:trHeight w:val="300"/>
        </w:trPr>
        <w:tc>
          <w:tcPr>
            <w:tcW w:w="139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1423" w:rsidRPr="00311423" w:rsidRDefault="00311423" w:rsidP="003114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31142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Restituzione dati 2018 per l'Istituzione scolastica FIIC85700L</w:t>
            </w:r>
            <w:r w:rsidRPr="00311423"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it-IT"/>
              </w:rPr>
              <w:t>. Scuola Primaria - Classi seconde</w:t>
            </w:r>
            <w:r w:rsidRPr="0031142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. Ruolo: Referente per la valutazione</w:t>
            </w:r>
          </w:p>
        </w:tc>
      </w:tr>
      <w:tr w:rsidR="00311423" w:rsidRPr="00311423" w:rsidTr="00311423">
        <w:trPr>
          <w:trHeight w:val="300"/>
        </w:trPr>
        <w:tc>
          <w:tcPr>
            <w:tcW w:w="139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1423" w:rsidRPr="00311423" w:rsidRDefault="00311423" w:rsidP="003114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31142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Tavola 3B </w:t>
            </w:r>
            <w:r w:rsidRPr="00311423"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it-IT"/>
              </w:rPr>
              <w:t>- Dimensioni Matematica</w:t>
            </w:r>
          </w:p>
        </w:tc>
      </w:tr>
      <w:tr w:rsidR="00311423" w:rsidRPr="00311423" w:rsidTr="00311423">
        <w:trPr>
          <w:trHeight w:val="300"/>
        </w:trPr>
        <w:tc>
          <w:tcPr>
            <w:tcW w:w="139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1423" w:rsidRPr="00311423" w:rsidRDefault="00311423" w:rsidP="003114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31142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Istituzione scolastica nel suo complesso</w:t>
            </w:r>
          </w:p>
        </w:tc>
      </w:tr>
      <w:tr w:rsidR="00311423" w:rsidRPr="00311423" w:rsidTr="0031142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EE2"/>
            <w:vAlign w:val="center"/>
            <w:hideMark/>
          </w:tcPr>
          <w:p w:rsidR="00311423" w:rsidRPr="00311423" w:rsidRDefault="00311423" w:rsidP="003114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1142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EE2"/>
            <w:vAlign w:val="center"/>
            <w:hideMark/>
          </w:tcPr>
          <w:p w:rsidR="00311423" w:rsidRPr="00311423" w:rsidRDefault="00311423" w:rsidP="003114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11423">
              <w:rPr>
                <w:rFonts w:ascii="Calibri" w:eastAsia="Times New Roman" w:hAnsi="Calibri" w:cs="Calibri"/>
                <w:color w:val="000000"/>
                <w:lang w:eastAsia="it-IT"/>
              </w:rPr>
              <w:t>Conoscere</w:t>
            </w:r>
          </w:p>
        </w:tc>
        <w:tc>
          <w:tcPr>
            <w:tcW w:w="3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EE2"/>
            <w:vAlign w:val="center"/>
            <w:hideMark/>
          </w:tcPr>
          <w:p w:rsidR="00311423" w:rsidRPr="00311423" w:rsidRDefault="00311423" w:rsidP="003114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11423">
              <w:rPr>
                <w:rFonts w:ascii="Calibri" w:eastAsia="Times New Roman" w:hAnsi="Calibri" w:cs="Calibri"/>
                <w:color w:val="000000"/>
                <w:lang w:eastAsia="it-IT"/>
              </w:rPr>
              <w:t>Risolvere problemi</w:t>
            </w:r>
          </w:p>
        </w:tc>
        <w:tc>
          <w:tcPr>
            <w:tcW w:w="3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EE2"/>
            <w:vAlign w:val="center"/>
            <w:hideMark/>
          </w:tcPr>
          <w:p w:rsidR="00311423" w:rsidRPr="00311423" w:rsidRDefault="00311423" w:rsidP="003114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11423">
              <w:rPr>
                <w:rFonts w:ascii="Calibri" w:eastAsia="Times New Roman" w:hAnsi="Calibri" w:cs="Calibri"/>
                <w:color w:val="000000"/>
                <w:lang w:eastAsia="it-IT"/>
              </w:rPr>
              <w:t>Argomentare</w:t>
            </w:r>
          </w:p>
        </w:tc>
        <w:tc>
          <w:tcPr>
            <w:tcW w:w="2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EE2"/>
            <w:vAlign w:val="center"/>
            <w:hideMark/>
          </w:tcPr>
          <w:p w:rsidR="00311423" w:rsidRPr="00311423" w:rsidRDefault="00311423" w:rsidP="003114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11423">
              <w:rPr>
                <w:rFonts w:ascii="Calibri" w:eastAsia="Times New Roman" w:hAnsi="Calibri" w:cs="Calibri"/>
                <w:color w:val="000000"/>
                <w:lang w:eastAsia="it-IT"/>
              </w:rPr>
              <w:t>Prova complessiva</w:t>
            </w:r>
          </w:p>
        </w:tc>
      </w:tr>
      <w:tr w:rsidR="00311423" w:rsidRPr="00311423" w:rsidTr="00311423">
        <w:trPr>
          <w:trHeight w:val="60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EE2"/>
            <w:vAlign w:val="center"/>
            <w:hideMark/>
          </w:tcPr>
          <w:p w:rsidR="00311423" w:rsidRPr="00311423" w:rsidRDefault="00311423" w:rsidP="003114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11423">
              <w:rPr>
                <w:rFonts w:ascii="Calibri" w:eastAsia="Times New Roman" w:hAnsi="Calibri" w:cs="Calibri"/>
                <w:color w:val="000000"/>
                <w:lang w:eastAsia="it-IT"/>
              </w:rPr>
              <w:t>Classi/Istituto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EE2"/>
            <w:vAlign w:val="center"/>
            <w:hideMark/>
          </w:tcPr>
          <w:p w:rsidR="00311423" w:rsidRPr="00311423" w:rsidRDefault="00311423" w:rsidP="003114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11423">
              <w:rPr>
                <w:rFonts w:ascii="Calibri" w:eastAsia="Times New Roman" w:hAnsi="Calibri" w:cs="Calibri"/>
                <w:color w:val="000000"/>
                <w:lang w:eastAsia="it-IT"/>
              </w:rPr>
              <w:t>Punteggio medio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EE2"/>
            <w:vAlign w:val="center"/>
            <w:hideMark/>
          </w:tcPr>
          <w:p w:rsidR="00311423" w:rsidRPr="00311423" w:rsidRDefault="00311423" w:rsidP="003114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11423">
              <w:rPr>
                <w:rFonts w:ascii="Calibri" w:eastAsia="Times New Roman" w:hAnsi="Calibri" w:cs="Calibri"/>
                <w:color w:val="000000"/>
                <w:lang w:eastAsia="it-IT"/>
              </w:rPr>
              <w:t>Punteggio Italia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EE2"/>
            <w:vAlign w:val="center"/>
            <w:hideMark/>
          </w:tcPr>
          <w:p w:rsidR="00311423" w:rsidRPr="00311423" w:rsidRDefault="00311423" w:rsidP="003114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11423">
              <w:rPr>
                <w:rFonts w:ascii="Calibri" w:eastAsia="Times New Roman" w:hAnsi="Calibri" w:cs="Calibri"/>
                <w:color w:val="000000"/>
                <w:lang w:eastAsia="it-IT"/>
              </w:rPr>
              <w:t>Punteggio medio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EE2"/>
            <w:vAlign w:val="center"/>
            <w:hideMark/>
          </w:tcPr>
          <w:p w:rsidR="00311423" w:rsidRPr="00311423" w:rsidRDefault="00311423" w:rsidP="003114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11423">
              <w:rPr>
                <w:rFonts w:ascii="Calibri" w:eastAsia="Times New Roman" w:hAnsi="Calibri" w:cs="Calibri"/>
                <w:color w:val="000000"/>
                <w:lang w:eastAsia="it-IT"/>
              </w:rPr>
              <w:t>Punteggio Italia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EE2"/>
            <w:vAlign w:val="center"/>
            <w:hideMark/>
          </w:tcPr>
          <w:p w:rsidR="00311423" w:rsidRPr="00311423" w:rsidRDefault="00311423" w:rsidP="003114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11423">
              <w:rPr>
                <w:rFonts w:ascii="Calibri" w:eastAsia="Times New Roman" w:hAnsi="Calibri" w:cs="Calibri"/>
                <w:color w:val="000000"/>
                <w:lang w:eastAsia="it-IT"/>
              </w:rPr>
              <w:t>Punteggio medio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EE2"/>
            <w:vAlign w:val="center"/>
            <w:hideMark/>
          </w:tcPr>
          <w:p w:rsidR="00311423" w:rsidRPr="00311423" w:rsidRDefault="00311423" w:rsidP="003114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11423">
              <w:rPr>
                <w:rFonts w:ascii="Calibri" w:eastAsia="Times New Roman" w:hAnsi="Calibri" w:cs="Calibri"/>
                <w:color w:val="000000"/>
                <w:lang w:eastAsia="it-IT"/>
              </w:rPr>
              <w:t>Punteggio Italia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EE2"/>
            <w:vAlign w:val="center"/>
            <w:hideMark/>
          </w:tcPr>
          <w:p w:rsidR="00311423" w:rsidRPr="00311423" w:rsidRDefault="00311423" w:rsidP="003114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11423">
              <w:rPr>
                <w:rFonts w:ascii="Calibri" w:eastAsia="Times New Roman" w:hAnsi="Calibri" w:cs="Calibri"/>
                <w:color w:val="000000"/>
                <w:lang w:eastAsia="it-IT"/>
              </w:rPr>
              <w:t>Punteggio medio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EE2"/>
            <w:vAlign w:val="center"/>
            <w:hideMark/>
          </w:tcPr>
          <w:p w:rsidR="00311423" w:rsidRPr="00311423" w:rsidRDefault="00311423" w:rsidP="003114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11423">
              <w:rPr>
                <w:rFonts w:ascii="Calibri" w:eastAsia="Times New Roman" w:hAnsi="Calibri" w:cs="Calibri"/>
                <w:color w:val="000000"/>
                <w:lang w:eastAsia="it-IT"/>
              </w:rPr>
              <w:t>Punteggio Italia</w:t>
            </w:r>
          </w:p>
        </w:tc>
      </w:tr>
      <w:tr w:rsidR="00311423" w:rsidRPr="00311423" w:rsidTr="0031142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1423" w:rsidRPr="00311423" w:rsidRDefault="00311423" w:rsidP="003114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11423">
              <w:rPr>
                <w:rFonts w:ascii="Calibri" w:eastAsia="Times New Roman" w:hAnsi="Calibri" w:cs="Calibri"/>
                <w:color w:val="000000"/>
                <w:lang w:eastAsia="it-IT"/>
              </w:rPr>
              <w:t>FIIC85700L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1423" w:rsidRPr="00311423" w:rsidRDefault="00311423" w:rsidP="003114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11423">
              <w:rPr>
                <w:rFonts w:ascii="Calibri" w:eastAsia="Times New Roman" w:hAnsi="Calibri" w:cs="Calibri"/>
                <w:color w:val="000000"/>
                <w:lang w:eastAsia="it-IT"/>
              </w:rPr>
              <w:t>46,6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1423" w:rsidRPr="00311423" w:rsidRDefault="00311423" w:rsidP="003114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11423">
              <w:rPr>
                <w:rFonts w:ascii="Calibri" w:eastAsia="Times New Roman" w:hAnsi="Calibri" w:cs="Calibri"/>
                <w:color w:val="000000"/>
                <w:lang w:eastAsia="it-IT"/>
              </w:rPr>
              <w:t>51,9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1423" w:rsidRPr="00311423" w:rsidRDefault="00311423" w:rsidP="003114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11423">
              <w:rPr>
                <w:rFonts w:ascii="Calibri" w:eastAsia="Times New Roman" w:hAnsi="Calibri" w:cs="Calibri"/>
                <w:color w:val="000000"/>
                <w:lang w:eastAsia="it-IT"/>
              </w:rPr>
              <w:t>38,7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1423" w:rsidRPr="00311423" w:rsidRDefault="00311423" w:rsidP="003114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11423">
              <w:rPr>
                <w:rFonts w:ascii="Calibri" w:eastAsia="Times New Roman" w:hAnsi="Calibri" w:cs="Calibri"/>
                <w:color w:val="000000"/>
                <w:lang w:eastAsia="it-IT"/>
              </w:rPr>
              <w:t>44,1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1423" w:rsidRPr="00311423" w:rsidRDefault="00311423" w:rsidP="003114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11423">
              <w:rPr>
                <w:rFonts w:ascii="Calibri" w:eastAsia="Times New Roman" w:hAnsi="Calibri" w:cs="Calibri"/>
                <w:color w:val="000000"/>
                <w:lang w:eastAsia="it-IT"/>
              </w:rPr>
              <w:t>37,6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1423" w:rsidRPr="00311423" w:rsidRDefault="00311423" w:rsidP="003114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11423">
              <w:rPr>
                <w:rFonts w:ascii="Calibri" w:eastAsia="Times New Roman" w:hAnsi="Calibri" w:cs="Calibri"/>
                <w:color w:val="000000"/>
                <w:lang w:eastAsia="it-IT"/>
              </w:rPr>
              <w:t>37,4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1423" w:rsidRPr="00311423" w:rsidRDefault="00311423" w:rsidP="003114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11423">
              <w:rPr>
                <w:rFonts w:ascii="Calibri" w:eastAsia="Times New Roman" w:hAnsi="Calibri" w:cs="Calibri"/>
                <w:color w:val="000000"/>
                <w:highlight w:val="yellow"/>
                <w:lang w:eastAsia="it-IT"/>
              </w:rPr>
              <w:t>42,0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1423" w:rsidRPr="00311423" w:rsidRDefault="00311423" w:rsidP="003114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11423">
              <w:rPr>
                <w:rFonts w:ascii="Calibri" w:eastAsia="Times New Roman" w:hAnsi="Calibri" w:cs="Calibri"/>
                <w:color w:val="000000"/>
                <w:lang w:eastAsia="it-IT"/>
              </w:rPr>
              <w:t>46,7</w:t>
            </w:r>
          </w:p>
        </w:tc>
      </w:tr>
    </w:tbl>
    <w:p w:rsidR="00EB55D9" w:rsidRPr="00EB55D9" w:rsidRDefault="00EB55D9" w:rsidP="00EB55D9">
      <w:pPr>
        <w:rPr>
          <w:sz w:val="32"/>
          <w:szCs w:val="32"/>
        </w:rPr>
      </w:pPr>
    </w:p>
    <w:p w:rsidR="00EB55D9" w:rsidRPr="00EB55D9" w:rsidRDefault="00EB55D9" w:rsidP="00EB55D9">
      <w:pPr>
        <w:rPr>
          <w:sz w:val="32"/>
          <w:szCs w:val="32"/>
        </w:rPr>
      </w:pPr>
    </w:p>
    <w:p w:rsidR="00EB55D9" w:rsidRPr="00EB55D9" w:rsidRDefault="00EB55D9" w:rsidP="00EB55D9">
      <w:pPr>
        <w:rPr>
          <w:sz w:val="32"/>
          <w:szCs w:val="32"/>
        </w:rPr>
      </w:pPr>
    </w:p>
    <w:tbl>
      <w:tblPr>
        <w:tblW w:w="13220" w:type="dxa"/>
        <w:tblCellMar>
          <w:left w:w="70" w:type="dxa"/>
          <w:right w:w="70" w:type="dxa"/>
        </w:tblCellMar>
        <w:tblLook w:val="04A0"/>
      </w:tblPr>
      <w:tblGrid>
        <w:gridCol w:w="2140"/>
        <w:gridCol w:w="1960"/>
        <w:gridCol w:w="2140"/>
        <w:gridCol w:w="2140"/>
        <w:gridCol w:w="2500"/>
        <w:gridCol w:w="2340"/>
      </w:tblGrid>
      <w:tr w:rsidR="00104F0C" w:rsidRPr="00104F0C" w:rsidTr="00104F0C">
        <w:trPr>
          <w:trHeight w:val="300"/>
        </w:trPr>
        <w:tc>
          <w:tcPr>
            <w:tcW w:w="13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4F0C" w:rsidRPr="00104F0C" w:rsidRDefault="00104F0C" w:rsidP="00104F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104F0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Restituzione dati 2018 per l'Istituzione scolastica FIIC85700L</w:t>
            </w:r>
            <w:r w:rsidRPr="00104F0C"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it-IT"/>
              </w:rPr>
              <w:t>. Scuola Primaria - Classi seconde</w:t>
            </w:r>
            <w:r w:rsidRPr="00104F0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. Ruolo: Referente per la valutazione</w:t>
            </w:r>
          </w:p>
        </w:tc>
      </w:tr>
      <w:tr w:rsidR="00104F0C" w:rsidRPr="00104F0C" w:rsidTr="00104F0C">
        <w:trPr>
          <w:trHeight w:val="300"/>
        </w:trPr>
        <w:tc>
          <w:tcPr>
            <w:tcW w:w="13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4F0C" w:rsidRPr="00104F0C" w:rsidRDefault="00104F0C" w:rsidP="00104F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104F0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Tavola 4A - </w:t>
            </w:r>
            <w:r w:rsidRPr="00104F0C"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it-IT"/>
              </w:rPr>
              <w:t>Italiano - Distribuzione degli studenti per livelli di apprendimento</w:t>
            </w:r>
            <w:r w:rsidRPr="00104F0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 (12)</w:t>
            </w:r>
          </w:p>
        </w:tc>
      </w:tr>
      <w:tr w:rsidR="00104F0C" w:rsidRPr="00104F0C" w:rsidTr="00104F0C">
        <w:trPr>
          <w:trHeight w:val="300"/>
        </w:trPr>
        <w:tc>
          <w:tcPr>
            <w:tcW w:w="13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4F0C" w:rsidRPr="00104F0C" w:rsidRDefault="00104F0C" w:rsidP="00104F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104F0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Istituzione scolastica nel suo complesso</w:t>
            </w:r>
          </w:p>
        </w:tc>
      </w:tr>
      <w:tr w:rsidR="00104F0C" w:rsidRPr="00104F0C" w:rsidTr="00104F0C">
        <w:trPr>
          <w:trHeight w:val="60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EE2"/>
            <w:vAlign w:val="center"/>
            <w:hideMark/>
          </w:tcPr>
          <w:p w:rsidR="00104F0C" w:rsidRPr="00104F0C" w:rsidRDefault="00104F0C" w:rsidP="00104F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04F0C">
              <w:rPr>
                <w:rFonts w:ascii="Calibri" w:eastAsia="Times New Roman" w:hAnsi="Calibri" w:cs="Calibri"/>
                <w:color w:val="000000"/>
                <w:lang w:eastAsia="it-IT"/>
              </w:rPr>
              <w:t>Istituto/Dettaglio territoriale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EE2"/>
            <w:vAlign w:val="center"/>
            <w:hideMark/>
          </w:tcPr>
          <w:p w:rsidR="00104F0C" w:rsidRPr="00104F0C" w:rsidRDefault="00104F0C" w:rsidP="00104F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04F0C">
              <w:rPr>
                <w:rFonts w:ascii="Calibri" w:eastAsia="Times New Roman" w:hAnsi="Calibri" w:cs="Calibri"/>
                <w:color w:val="000000"/>
                <w:lang w:eastAsia="it-IT"/>
              </w:rPr>
              <w:t>Percentuale studenti livello 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EE2"/>
            <w:vAlign w:val="center"/>
            <w:hideMark/>
          </w:tcPr>
          <w:p w:rsidR="00104F0C" w:rsidRPr="00104F0C" w:rsidRDefault="00104F0C" w:rsidP="00104F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04F0C">
              <w:rPr>
                <w:rFonts w:ascii="Calibri" w:eastAsia="Times New Roman" w:hAnsi="Calibri" w:cs="Calibri"/>
                <w:color w:val="000000"/>
                <w:lang w:eastAsia="it-IT"/>
              </w:rPr>
              <w:t>Percentuale studenti livello 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EE2"/>
            <w:vAlign w:val="center"/>
            <w:hideMark/>
          </w:tcPr>
          <w:p w:rsidR="00104F0C" w:rsidRPr="00104F0C" w:rsidRDefault="00104F0C" w:rsidP="00104F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04F0C">
              <w:rPr>
                <w:rFonts w:ascii="Calibri" w:eastAsia="Times New Roman" w:hAnsi="Calibri" w:cs="Calibri"/>
                <w:color w:val="000000"/>
                <w:lang w:eastAsia="it-IT"/>
              </w:rPr>
              <w:t>Percentuale studenti livello 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EE2"/>
            <w:vAlign w:val="center"/>
            <w:hideMark/>
          </w:tcPr>
          <w:p w:rsidR="00104F0C" w:rsidRPr="00104F0C" w:rsidRDefault="00104F0C" w:rsidP="00104F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04F0C">
              <w:rPr>
                <w:rFonts w:ascii="Calibri" w:eastAsia="Times New Roman" w:hAnsi="Calibri" w:cs="Calibri"/>
                <w:color w:val="000000"/>
                <w:lang w:eastAsia="it-IT"/>
              </w:rPr>
              <w:t>Percentuale studenti livello 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EE2"/>
            <w:vAlign w:val="center"/>
            <w:hideMark/>
          </w:tcPr>
          <w:p w:rsidR="00104F0C" w:rsidRPr="00104F0C" w:rsidRDefault="00104F0C" w:rsidP="00104F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04F0C">
              <w:rPr>
                <w:rFonts w:ascii="Calibri" w:eastAsia="Times New Roman" w:hAnsi="Calibri" w:cs="Calibri"/>
                <w:color w:val="000000"/>
                <w:lang w:eastAsia="it-IT"/>
              </w:rPr>
              <w:t>Percentuale studenti livello 5</w:t>
            </w:r>
          </w:p>
        </w:tc>
      </w:tr>
      <w:tr w:rsidR="00104F0C" w:rsidRPr="00104F0C" w:rsidTr="00104F0C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4F0C" w:rsidRPr="00104F0C" w:rsidRDefault="00104F0C" w:rsidP="00104F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04F0C">
              <w:rPr>
                <w:rFonts w:ascii="Calibri" w:eastAsia="Times New Roman" w:hAnsi="Calibri" w:cs="Calibri"/>
                <w:color w:val="000000"/>
                <w:lang w:eastAsia="it-IT"/>
              </w:rPr>
              <w:t>FIIC85700L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4F0C" w:rsidRPr="00104F0C" w:rsidRDefault="00104F0C" w:rsidP="00104F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eastAsia="it-IT"/>
              </w:rPr>
            </w:pPr>
            <w:r w:rsidRPr="00104F0C">
              <w:rPr>
                <w:rFonts w:ascii="Calibri" w:eastAsia="Times New Roman" w:hAnsi="Calibri" w:cs="Calibri"/>
                <w:color w:val="000000"/>
                <w:highlight w:val="yellow"/>
                <w:lang w:eastAsia="it-IT"/>
              </w:rPr>
              <w:t>31,8%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4F0C" w:rsidRPr="00104F0C" w:rsidRDefault="00104F0C" w:rsidP="00104F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eastAsia="it-IT"/>
              </w:rPr>
            </w:pPr>
            <w:r w:rsidRPr="00104F0C">
              <w:rPr>
                <w:rFonts w:ascii="Calibri" w:eastAsia="Times New Roman" w:hAnsi="Calibri" w:cs="Calibri"/>
                <w:color w:val="000000"/>
                <w:highlight w:val="yellow"/>
                <w:lang w:eastAsia="it-IT"/>
              </w:rPr>
              <w:t>15,9%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4F0C" w:rsidRPr="00104F0C" w:rsidRDefault="00104F0C" w:rsidP="00104F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eastAsia="it-IT"/>
              </w:rPr>
            </w:pPr>
            <w:r w:rsidRPr="00104F0C">
              <w:rPr>
                <w:rFonts w:ascii="Calibri" w:eastAsia="Times New Roman" w:hAnsi="Calibri" w:cs="Calibri"/>
                <w:color w:val="000000"/>
                <w:highlight w:val="yellow"/>
                <w:lang w:eastAsia="it-IT"/>
              </w:rPr>
              <w:t>10,2%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4F0C" w:rsidRPr="00104F0C" w:rsidRDefault="00104F0C" w:rsidP="00104F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eastAsia="it-IT"/>
              </w:rPr>
            </w:pPr>
            <w:r w:rsidRPr="00104F0C">
              <w:rPr>
                <w:rFonts w:ascii="Calibri" w:eastAsia="Times New Roman" w:hAnsi="Calibri" w:cs="Calibri"/>
                <w:color w:val="000000"/>
                <w:highlight w:val="yellow"/>
                <w:lang w:eastAsia="it-IT"/>
              </w:rPr>
              <w:t>9,1%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4F0C" w:rsidRPr="00104F0C" w:rsidRDefault="00104F0C" w:rsidP="00104F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eastAsia="it-IT"/>
              </w:rPr>
            </w:pPr>
            <w:r w:rsidRPr="00104F0C">
              <w:rPr>
                <w:rFonts w:ascii="Calibri" w:eastAsia="Times New Roman" w:hAnsi="Calibri" w:cs="Calibri"/>
                <w:color w:val="000000"/>
                <w:highlight w:val="yellow"/>
                <w:lang w:eastAsia="it-IT"/>
              </w:rPr>
              <w:t>33,0%</w:t>
            </w:r>
          </w:p>
        </w:tc>
      </w:tr>
      <w:tr w:rsidR="00104F0C" w:rsidRPr="00104F0C" w:rsidTr="00104F0C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4F0C" w:rsidRPr="00104F0C" w:rsidRDefault="00104F0C" w:rsidP="00104F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04F0C">
              <w:rPr>
                <w:rFonts w:ascii="Calibri" w:eastAsia="Times New Roman" w:hAnsi="Calibri" w:cs="Calibri"/>
                <w:color w:val="000000"/>
                <w:lang w:eastAsia="it-IT"/>
              </w:rPr>
              <w:t>Toscana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4F0C" w:rsidRPr="00104F0C" w:rsidRDefault="00104F0C" w:rsidP="00104F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04F0C">
              <w:rPr>
                <w:rFonts w:ascii="Calibri" w:eastAsia="Times New Roman" w:hAnsi="Calibri" w:cs="Calibri"/>
                <w:color w:val="000000"/>
                <w:lang w:eastAsia="it-IT"/>
              </w:rPr>
              <w:t>30,3%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4F0C" w:rsidRPr="00104F0C" w:rsidRDefault="00104F0C" w:rsidP="00104F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04F0C">
              <w:rPr>
                <w:rFonts w:ascii="Calibri" w:eastAsia="Times New Roman" w:hAnsi="Calibri" w:cs="Calibri"/>
                <w:color w:val="000000"/>
                <w:lang w:eastAsia="it-IT"/>
              </w:rPr>
              <w:t>17,5%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4F0C" w:rsidRPr="00104F0C" w:rsidRDefault="00104F0C" w:rsidP="00104F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04F0C">
              <w:rPr>
                <w:rFonts w:ascii="Calibri" w:eastAsia="Times New Roman" w:hAnsi="Calibri" w:cs="Calibri"/>
                <w:color w:val="000000"/>
                <w:lang w:eastAsia="it-IT"/>
              </w:rPr>
              <w:t>7,6%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4F0C" w:rsidRPr="00104F0C" w:rsidRDefault="00104F0C" w:rsidP="00104F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04F0C">
              <w:rPr>
                <w:rFonts w:ascii="Calibri" w:eastAsia="Times New Roman" w:hAnsi="Calibri" w:cs="Calibri"/>
                <w:color w:val="000000"/>
                <w:lang w:eastAsia="it-IT"/>
              </w:rPr>
              <w:t>6,9%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4F0C" w:rsidRPr="00104F0C" w:rsidRDefault="00104F0C" w:rsidP="00104F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04F0C">
              <w:rPr>
                <w:rFonts w:ascii="Calibri" w:eastAsia="Times New Roman" w:hAnsi="Calibri" w:cs="Calibri"/>
                <w:color w:val="000000"/>
                <w:lang w:eastAsia="it-IT"/>
              </w:rPr>
              <w:t>37,7%</w:t>
            </w:r>
          </w:p>
        </w:tc>
      </w:tr>
      <w:tr w:rsidR="00104F0C" w:rsidRPr="00104F0C" w:rsidTr="00104F0C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4F0C" w:rsidRPr="00104F0C" w:rsidRDefault="00104F0C" w:rsidP="00104F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04F0C">
              <w:rPr>
                <w:rFonts w:ascii="Calibri" w:eastAsia="Times New Roman" w:hAnsi="Calibri" w:cs="Calibri"/>
                <w:color w:val="000000"/>
                <w:lang w:eastAsia="it-IT"/>
              </w:rPr>
              <w:t>Centro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4F0C" w:rsidRPr="00104F0C" w:rsidRDefault="00104F0C" w:rsidP="00104F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04F0C">
              <w:rPr>
                <w:rFonts w:ascii="Calibri" w:eastAsia="Times New Roman" w:hAnsi="Calibri" w:cs="Calibri"/>
                <w:color w:val="000000"/>
                <w:lang w:eastAsia="it-IT"/>
              </w:rPr>
              <w:t>30,6%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4F0C" w:rsidRPr="00104F0C" w:rsidRDefault="00104F0C" w:rsidP="00104F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04F0C">
              <w:rPr>
                <w:rFonts w:ascii="Calibri" w:eastAsia="Times New Roman" w:hAnsi="Calibri" w:cs="Calibri"/>
                <w:color w:val="000000"/>
                <w:lang w:eastAsia="it-IT"/>
              </w:rPr>
              <w:t>17,9%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4F0C" w:rsidRPr="00104F0C" w:rsidRDefault="00104F0C" w:rsidP="00104F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04F0C">
              <w:rPr>
                <w:rFonts w:ascii="Calibri" w:eastAsia="Times New Roman" w:hAnsi="Calibri" w:cs="Calibri"/>
                <w:color w:val="000000"/>
                <w:lang w:eastAsia="it-IT"/>
              </w:rPr>
              <w:t>8,6%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4F0C" w:rsidRPr="00104F0C" w:rsidRDefault="00104F0C" w:rsidP="00104F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04F0C">
              <w:rPr>
                <w:rFonts w:ascii="Calibri" w:eastAsia="Times New Roman" w:hAnsi="Calibri" w:cs="Calibri"/>
                <w:color w:val="000000"/>
                <w:lang w:eastAsia="it-IT"/>
              </w:rPr>
              <w:t>7,2%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4F0C" w:rsidRPr="00104F0C" w:rsidRDefault="00104F0C" w:rsidP="00104F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04F0C">
              <w:rPr>
                <w:rFonts w:ascii="Calibri" w:eastAsia="Times New Roman" w:hAnsi="Calibri" w:cs="Calibri"/>
                <w:color w:val="000000"/>
                <w:lang w:eastAsia="it-IT"/>
              </w:rPr>
              <w:t>35,7%</w:t>
            </w:r>
          </w:p>
        </w:tc>
      </w:tr>
      <w:tr w:rsidR="00104F0C" w:rsidRPr="00104F0C" w:rsidTr="00104F0C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4F0C" w:rsidRPr="00104F0C" w:rsidRDefault="00104F0C" w:rsidP="00104F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04F0C">
              <w:rPr>
                <w:rFonts w:ascii="Calibri" w:eastAsia="Times New Roman" w:hAnsi="Calibri" w:cs="Calibri"/>
                <w:color w:val="000000"/>
                <w:lang w:eastAsia="it-IT"/>
              </w:rPr>
              <w:t>Italia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4F0C" w:rsidRPr="00104F0C" w:rsidRDefault="00104F0C" w:rsidP="00104F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04F0C">
              <w:rPr>
                <w:rFonts w:ascii="Calibri" w:eastAsia="Times New Roman" w:hAnsi="Calibri" w:cs="Calibri"/>
                <w:color w:val="000000"/>
                <w:lang w:eastAsia="it-IT"/>
              </w:rPr>
              <w:t>33,1%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4F0C" w:rsidRPr="00104F0C" w:rsidRDefault="00104F0C" w:rsidP="00104F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04F0C">
              <w:rPr>
                <w:rFonts w:ascii="Calibri" w:eastAsia="Times New Roman" w:hAnsi="Calibri" w:cs="Calibri"/>
                <w:color w:val="000000"/>
                <w:lang w:eastAsia="it-IT"/>
              </w:rPr>
              <w:t>18,7%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4F0C" w:rsidRPr="00104F0C" w:rsidRDefault="00104F0C" w:rsidP="00104F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04F0C">
              <w:rPr>
                <w:rFonts w:ascii="Calibri" w:eastAsia="Times New Roman" w:hAnsi="Calibri" w:cs="Calibri"/>
                <w:color w:val="000000"/>
                <w:lang w:eastAsia="it-IT"/>
              </w:rPr>
              <w:t>8,7%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4F0C" w:rsidRPr="00104F0C" w:rsidRDefault="00104F0C" w:rsidP="00104F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04F0C">
              <w:rPr>
                <w:rFonts w:ascii="Calibri" w:eastAsia="Times New Roman" w:hAnsi="Calibri" w:cs="Calibri"/>
                <w:color w:val="000000"/>
                <w:lang w:eastAsia="it-IT"/>
              </w:rPr>
              <w:t>7,3%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4F0C" w:rsidRPr="00104F0C" w:rsidRDefault="00104F0C" w:rsidP="00104F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04F0C">
              <w:rPr>
                <w:rFonts w:ascii="Calibri" w:eastAsia="Times New Roman" w:hAnsi="Calibri" w:cs="Calibri"/>
                <w:color w:val="000000"/>
                <w:lang w:eastAsia="it-IT"/>
              </w:rPr>
              <w:t>32,2%</w:t>
            </w:r>
          </w:p>
        </w:tc>
      </w:tr>
    </w:tbl>
    <w:p w:rsidR="00104F0C" w:rsidRDefault="00104F0C" w:rsidP="00EB55D9">
      <w:pPr>
        <w:rPr>
          <w:sz w:val="32"/>
          <w:szCs w:val="32"/>
        </w:rPr>
      </w:pPr>
    </w:p>
    <w:p w:rsidR="00E27391" w:rsidRDefault="00E27391" w:rsidP="00EB55D9">
      <w:pPr>
        <w:rPr>
          <w:sz w:val="32"/>
          <w:szCs w:val="32"/>
        </w:rPr>
      </w:pPr>
    </w:p>
    <w:p w:rsidR="00E27391" w:rsidRPr="00EB55D9" w:rsidRDefault="00E27391" w:rsidP="00EB55D9">
      <w:pPr>
        <w:rPr>
          <w:sz w:val="32"/>
          <w:szCs w:val="32"/>
        </w:rPr>
      </w:pPr>
    </w:p>
    <w:tbl>
      <w:tblPr>
        <w:tblW w:w="15640" w:type="dxa"/>
        <w:tblCellMar>
          <w:left w:w="70" w:type="dxa"/>
          <w:right w:w="70" w:type="dxa"/>
        </w:tblCellMar>
        <w:tblLook w:val="04A0"/>
      </w:tblPr>
      <w:tblGrid>
        <w:gridCol w:w="2320"/>
        <w:gridCol w:w="2280"/>
        <w:gridCol w:w="2520"/>
        <w:gridCol w:w="2740"/>
        <w:gridCol w:w="2820"/>
        <w:gridCol w:w="2960"/>
      </w:tblGrid>
      <w:tr w:rsidR="00104F0C" w:rsidRPr="00104F0C" w:rsidTr="00104F0C">
        <w:trPr>
          <w:trHeight w:val="300"/>
        </w:trPr>
        <w:tc>
          <w:tcPr>
            <w:tcW w:w="156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4F0C" w:rsidRPr="00104F0C" w:rsidRDefault="00104F0C" w:rsidP="00104F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104F0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Restituzione dati 2018 per l'Istituzione scolastica FIIC85700L. </w:t>
            </w:r>
            <w:r w:rsidRPr="00104F0C"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it-IT"/>
              </w:rPr>
              <w:t>Scuola Primaria - Classi seconde</w:t>
            </w:r>
            <w:r w:rsidRPr="00104F0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. Ruolo: Referente per la valutazione</w:t>
            </w:r>
          </w:p>
        </w:tc>
      </w:tr>
      <w:tr w:rsidR="00104F0C" w:rsidRPr="00104F0C" w:rsidTr="00104F0C">
        <w:trPr>
          <w:trHeight w:val="300"/>
        </w:trPr>
        <w:tc>
          <w:tcPr>
            <w:tcW w:w="156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4F0C" w:rsidRPr="00104F0C" w:rsidRDefault="00104F0C" w:rsidP="00104F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104F0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Tavola 4B - </w:t>
            </w:r>
            <w:r w:rsidRPr="00104F0C"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it-IT"/>
              </w:rPr>
              <w:t>Matematica - Distribuzione degli studenti per livelli di apprendimento</w:t>
            </w:r>
            <w:r w:rsidRPr="00104F0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 (12)</w:t>
            </w:r>
          </w:p>
        </w:tc>
      </w:tr>
      <w:tr w:rsidR="00104F0C" w:rsidRPr="00104F0C" w:rsidTr="00104F0C">
        <w:trPr>
          <w:trHeight w:val="300"/>
        </w:trPr>
        <w:tc>
          <w:tcPr>
            <w:tcW w:w="156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4F0C" w:rsidRPr="00104F0C" w:rsidRDefault="00104F0C" w:rsidP="00104F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104F0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Istituzione scolastica nel suo complesso</w:t>
            </w:r>
          </w:p>
        </w:tc>
      </w:tr>
      <w:tr w:rsidR="00104F0C" w:rsidRPr="00104F0C" w:rsidTr="00104F0C">
        <w:trPr>
          <w:trHeight w:val="600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EE2"/>
            <w:vAlign w:val="center"/>
            <w:hideMark/>
          </w:tcPr>
          <w:p w:rsidR="00104F0C" w:rsidRPr="00104F0C" w:rsidRDefault="00104F0C" w:rsidP="00104F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04F0C">
              <w:rPr>
                <w:rFonts w:ascii="Calibri" w:eastAsia="Times New Roman" w:hAnsi="Calibri" w:cs="Calibri"/>
                <w:color w:val="000000"/>
                <w:lang w:eastAsia="it-IT"/>
              </w:rPr>
              <w:t>Istituto/Dettaglio territoriale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EE2"/>
            <w:vAlign w:val="center"/>
            <w:hideMark/>
          </w:tcPr>
          <w:p w:rsidR="00104F0C" w:rsidRPr="00104F0C" w:rsidRDefault="00104F0C" w:rsidP="00104F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04F0C">
              <w:rPr>
                <w:rFonts w:ascii="Calibri" w:eastAsia="Times New Roman" w:hAnsi="Calibri" w:cs="Calibri"/>
                <w:color w:val="000000"/>
                <w:lang w:eastAsia="it-IT"/>
              </w:rPr>
              <w:t>Percentuale studenti livello 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EE2"/>
            <w:vAlign w:val="center"/>
            <w:hideMark/>
          </w:tcPr>
          <w:p w:rsidR="00104F0C" w:rsidRPr="00104F0C" w:rsidRDefault="00104F0C" w:rsidP="00104F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04F0C">
              <w:rPr>
                <w:rFonts w:ascii="Calibri" w:eastAsia="Times New Roman" w:hAnsi="Calibri" w:cs="Calibri"/>
                <w:color w:val="000000"/>
                <w:lang w:eastAsia="it-IT"/>
              </w:rPr>
              <w:t>Percentuale studenti livello 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EE2"/>
            <w:vAlign w:val="center"/>
            <w:hideMark/>
          </w:tcPr>
          <w:p w:rsidR="00104F0C" w:rsidRPr="00104F0C" w:rsidRDefault="00104F0C" w:rsidP="00104F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04F0C">
              <w:rPr>
                <w:rFonts w:ascii="Calibri" w:eastAsia="Times New Roman" w:hAnsi="Calibri" w:cs="Calibri"/>
                <w:color w:val="000000"/>
                <w:lang w:eastAsia="it-IT"/>
              </w:rPr>
              <w:t>Percentuale studenti livello 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EE2"/>
            <w:vAlign w:val="center"/>
            <w:hideMark/>
          </w:tcPr>
          <w:p w:rsidR="00104F0C" w:rsidRPr="00104F0C" w:rsidRDefault="00104F0C" w:rsidP="00104F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04F0C">
              <w:rPr>
                <w:rFonts w:ascii="Calibri" w:eastAsia="Times New Roman" w:hAnsi="Calibri" w:cs="Calibri"/>
                <w:color w:val="000000"/>
                <w:lang w:eastAsia="it-IT"/>
              </w:rPr>
              <w:t>Percentuale studenti livello 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EE2"/>
            <w:vAlign w:val="center"/>
            <w:hideMark/>
          </w:tcPr>
          <w:p w:rsidR="00104F0C" w:rsidRPr="00104F0C" w:rsidRDefault="00104F0C" w:rsidP="00104F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04F0C">
              <w:rPr>
                <w:rFonts w:ascii="Calibri" w:eastAsia="Times New Roman" w:hAnsi="Calibri" w:cs="Calibri"/>
                <w:color w:val="000000"/>
                <w:lang w:eastAsia="it-IT"/>
              </w:rPr>
              <w:t>Percentuale studenti livello 5</w:t>
            </w:r>
          </w:p>
        </w:tc>
      </w:tr>
      <w:tr w:rsidR="00104F0C" w:rsidRPr="00104F0C" w:rsidTr="00104F0C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4F0C" w:rsidRPr="00104F0C" w:rsidRDefault="00104F0C" w:rsidP="00104F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04F0C">
              <w:rPr>
                <w:rFonts w:ascii="Calibri" w:eastAsia="Times New Roman" w:hAnsi="Calibri" w:cs="Calibri"/>
                <w:color w:val="000000"/>
                <w:lang w:eastAsia="it-IT"/>
              </w:rPr>
              <w:t>FIIC85700L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4F0C" w:rsidRPr="00104F0C" w:rsidRDefault="00104F0C" w:rsidP="00104F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eastAsia="it-IT"/>
              </w:rPr>
            </w:pPr>
            <w:r w:rsidRPr="00104F0C">
              <w:rPr>
                <w:rFonts w:ascii="Calibri" w:eastAsia="Times New Roman" w:hAnsi="Calibri" w:cs="Calibri"/>
                <w:color w:val="000000"/>
                <w:highlight w:val="yellow"/>
                <w:lang w:eastAsia="it-IT"/>
              </w:rPr>
              <w:t>43,7%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4F0C" w:rsidRPr="00104F0C" w:rsidRDefault="00104F0C" w:rsidP="00104F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eastAsia="it-IT"/>
              </w:rPr>
            </w:pPr>
            <w:r w:rsidRPr="00104F0C">
              <w:rPr>
                <w:rFonts w:ascii="Calibri" w:eastAsia="Times New Roman" w:hAnsi="Calibri" w:cs="Calibri"/>
                <w:color w:val="000000"/>
                <w:highlight w:val="yellow"/>
                <w:lang w:eastAsia="it-IT"/>
              </w:rPr>
              <w:t>18,4%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4F0C" w:rsidRPr="00104F0C" w:rsidRDefault="00104F0C" w:rsidP="00104F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eastAsia="it-IT"/>
              </w:rPr>
            </w:pPr>
            <w:r w:rsidRPr="00104F0C">
              <w:rPr>
                <w:rFonts w:ascii="Calibri" w:eastAsia="Times New Roman" w:hAnsi="Calibri" w:cs="Calibri"/>
                <w:color w:val="000000"/>
                <w:highlight w:val="yellow"/>
                <w:lang w:eastAsia="it-IT"/>
              </w:rPr>
              <w:t>4,6%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4F0C" w:rsidRPr="00104F0C" w:rsidRDefault="00104F0C" w:rsidP="00104F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eastAsia="it-IT"/>
              </w:rPr>
            </w:pPr>
            <w:r w:rsidRPr="00104F0C">
              <w:rPr>
                <w:rFonts w:ascii="Calibri" w:eastAsia="Times New Roman" w:hAnsi="Calibri" w:cs="Calibri"/>
                <w:color w:val="000000"/>
                <w:highlight w:val="yellow"/>
                <w:lang w:eastAsia="it-IT"/>
              </w:rPr>
              <w:t>11,5%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4F0C" w:rsidRPr="00104F0C" w:rsidRDefault="00104F0C" w:rsidP="00104F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eastAsia="it-IT"/>
              </w:rPr>
            </w:pPr>
            <w:r w:rsidRPr="00104F0C">
              <w:rPr>
                <w:rFonts w:ascii="Calibri" w:eastAsia="Times New Roman" w:hAnsi="Calibri" w:cs="Calibri"/>
                <w:color w:val="000000"/>
                <w:highlight w:val="yellow"/>
                <w:lang w:eastAsia="it-IT"/>
              </w:rPr>
              <w:t>21,8%</w:t>
            </w:r>
          </w:p>
        </w:tc>
      </w:tr>
      <w:tr w:rsidR="00104F0C" w:rsidRPr="00104F0C" w:rsidTr="00104F0C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4F0C" w:rsidRPr="00104F0C" w:rsidRDefault="00104F0C" w:rsidP="00104F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04F0C">
              <w:rPr>
                <w:rFonts w:ascii="Calibri" w:eastAsia="Times New Roman" w:hAnsi="Calibri" w:cs="Calibri"/>
                <w:color w:val="000000"/>
                <w:lang w:eastAsia="it-IT"/>
              </w:rPr>
              <w:t>Toscana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4F0C" w:rsidRPr="00104F0C" w:rsidRDefault="00104F0C" w:rsidP="00104F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04F0C">
              <w:rPr>
                <w:rFonts w:ascii="Calibri" w:eastAsia="Times New Roman" w:hAnsi="Calibri" w:cs="Calibri"/>
                <w:color w:val="000000"/>
                <w:lang w:eastAsia="it-IT"/>
              </w:rPr>
              <w:t>27,0%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4F0C" w:rsidRPr="00104F0C" w:rsidRDefault="00104F0C" w:rsidP="00104F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04F0C">
              <w:rPr>
                <w:rFonts w:ascii="Calibri" w:eastAsia="Times New Roman" w:hAnsi="Calibri" w:cs="Calibri"/>
                <w:color w:val="000000"/>
                <w:lang w:eastAsia="it-IT"/>
              </w:rPr>
              <w:t>18,4%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4F0C" w:rsidRPr="00104F0C" w:rsidRDefault="00104F0C" w:rsidP="00104F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04F0C">
              <w:rPr>
                <w:rFonts w:ascii="Calibri" w:eastAsia="Times New Roman" w:hAnsi="Calibri" w:cs="Calibri"/>
                <w:color w:val="000000"/>
                <w:lang w:eastAsia="it-IT"/>
              </w:rPr>
              <w:t>12,6%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4F0C" w:rsidRPr="00104F0C" w:rsidRDefault="00104F0C" w:rsidP="00104F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04F0C">
              <w:rPr>
                <w:rFonts w:ascii="Calibri" w:eastAsia="Times New Roman" w:hAnsi="Calibri" w:cs="Calibri"/>
                <w:color w:val="000000"/>
                <w:lang w:eastAsia="it-IT"/>
              </w:rPr>
              <w:t>11,1%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4F0C" w:rsidRPr="00104F0C" w:rsidRDefault="00104F0C" w:rsidP="00104F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04F0C">
              <w:rPr>
                <w:rFonts w:ascii="Calibri" w:eastAsia="Times New Roman" w:hAnsi="Calibri" w:cs="Calibri"/>
                <w:color w:val="000000"/>
                <w:lang w:eastAsia="it-IT"/>
              </w:rPr>
              <w:t>30,9%</w:t>
            </w:r>
          </w:p>
        </w:tc>
      </w:tr>
      <w:tr w:rsidR="00104F0C" w:rsidRPr="00104F0C" w:rsidTr="00104F0C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4F0C" w:rsidRPr="00104F0C" w:rsidRDefault="00104F0C" w:rsidP="00104F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04F0C">
              <w:rPr>
                <w:rFonts w:ascii="Calibri" w:eastAsia="Times New Roman" w:hAnsi="Calibri" w:cs="Calibri"/>
                <w:color w:val="000000"/>
                <w:lang w:eastAsia="it-IT"/>
              </w:rPr>
              <w:t>Centro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4F0C" w:rsidRPr="00104F0C" w:rsidRDefault="00104F0C" w:rsidP="00104F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04F0C">
              <w:rPr>
                <w:rFonts w:ascii="Calibri" w:eastAsia="Times New Roman" w:hAnsi="Calibri" w:cs="Calibri"/>
                <w:color w:val="000000"/>
                <w:lang w:eastAsia="it-IT"/>
              </w:rPr>
              <w:t>28,7%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4F0C" w:rsidRPr="00104F0C" w:rsidRDefault="00104F0C" w:rsidP="00104F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04F0C">
              <w:rPr>
                <w:rFonts w:ascii="Calibri" w:eastAsia="Times New Roman" w:hAnsi="Calibri" w:cs="Calibri"/>
                <w:color w:val="000000"/>
                <w:lang w:eastAsia="it-IT"/>
              </w:rPr>
              <w:t>19,1%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4F0C" w:rsidRPr="00104F0C" w:rsidRDefault="00104F0C" w:rsidP="00104F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04F0C">
              <w:rPr>
                <w:rFonts w:ascii="Calibri" w:eastAsia="Times New Roman" w:hAnsi="Calibri" w:cs="Calibri"/>
                <w:color w:val="000000"/>
                <w:lang w:eastAsia="it-IT"/>
              </w:rPr>
              <w:t>12,1%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4F0C" w:rsidRPr="00104F0C" w:rsidRDefault="00104F0C" w:rsidP="00104F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04F0C">
              <w:rPr>
                <w:rFonts w:ascii="Calibri" w:eastAsia="Times New Roman" w:hAnsi="Calibri" w:cs="Calibri"/>
                <w:color w:val="000000"/>
                <w:lang w:eastAsia="it-IT"/>
              </w:rPr>
              <w:t>10,4%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4F0C" w:rsidRPr="00104F0C" w:rsidRDefault="00104F0C" w:rsidP="00104F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04F0C">
              <w:rPr>
                <w:rFonts w:ascii="Calibri" w:eastAsia="Times New Roman" w:hAnsi="Calibri" w:cs="Calibri"/>
                <w:color w:val="000000"/>
                <w:lang w:eastAsia="it-IT"/>
              </w:rPr>
              <w:t>29,7%</w:t>
            </w:r>
          </w:p>
        </w:tc>
      </w:tr>
      <w:tr w:rsidR="00104F0C" w:rsidRPr="00104F0C" w:rsidTr="00104F0C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4F0C" w:rsidRPr="00104F0C" w:rsidRDefault="00104F0C" w:rsidP="00104F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04F0C">
              <w:rPr>
                <w:rFonts w:ascii="Calibri" w:eastAsia="Times New Roman" w:hAnsi="Calibri" w:cs="Calibri"/>
                <w:color w:val="000000"/>
                <w:lang w:eastAsia="it-IT"/>
              </w:rPr>
              <w:t>Italia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4F0C" w:rsidRPr="00104F0C" w:rsidRDefault="00104F0C" w:rsidP="00104F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04F0C">
              <w:rPr>
                <w:rFonts w:ascii="Calibri" w:eastAsia="Times New Roman" w:hAnsi="Calibri" w:cs="Calibri"/>
                <w:color w:val="000000"/>
                <w:lang w:eastAsia="it-IT"/>
              </w:rPr>
              <w:t>30,7%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4F0C" w:rsidRPr="00104F0C" w:rsidRDefault="00104F0C" w:rsidP="00104F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04F0C">
              <w:rPr>
                <w:rFonts w:ascii="Calibri" w:eastAsia="Times New Roman" w:hAnsi="Calibri" w:cs="Calibri"/>
                <w:color w:val="000000"/>
                <w:lang w:eastAsia="it-IT"/>
              </w:rPr>
              <w:t>18,9%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4F0C" w:rsidRPr="00104F0C" w:rsidRDefault="00104F0C" w:rsidP="00104F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04F0C">
              <w:rPr>
                <w:rFonts w:ascii="Calibri" w:eastAsia="Times New Roman" w:hAnsi="Calibri" w:cs="Calibri"/>
                <w:color w:val="000000"/>
                <w:lang w:eastAsia="it-IT"/>
              </w:rPr>
              <w:t>11,5%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4F0C" w:rsidRPr="00104F0C" w:rsidRDefault="00104F0C" w:rsidP="00104F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04F0C">
              <w:rPr>
                <w:rFonts w:ascii="Calibri" w:eastAsia="Times New Roman" w:hAnsi="Calibri" w:cs="Calibri"/>
                <w:color w:val="000000"/>
                <w:lang w:eastAsia="it-IT"/>
              </w:rPr>
              <w:t>10,2%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4F0C" w:rsidRPr="00104F0C" w:rsidRDefault="00104F0C" w:rsidP="00104F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04F0C">
              <w:rPr>
                <w:rFonts w:ascii="Calibri" w:eastAsia="Times New Roman" w:hAnsi="Calibri" w:cs="Calibri"/>
                <w:color w:val="000000"/>
                <w:lang w:eastAsia="it-IT"/>
              </w:rPr>
              <w:t>28,7%</w:t>
            </w:r>
          </w:p>
        </w:tc>
      </w:tr>
    </w:tbl>
    <w:p w:rsidR="00104F0C" w:rsidRPr="00104F0C" w:rsidRDefault="00104F0C" w:rsidP="00104F0C">
      <w:pPr>
        <w:rPr>
          <w:sz w:val="32"/>
          <w:szCs w:val="32"/>
        </w:rPr>
      </w:pPr>
    </w:p>
    <w:p w:rsidR="00076839" w:rsidRDefault="00076839" w:rsidP="00104F0C">
      <w:pPr>
        <w:rPr>
          <w:sz w:val="32"/>
          <w:szCs w:val="32"/>
        </w:rPr>
      </w:pPr>
    </w:p>
    <w:tbl>
      <w:tblPr>
        <w:tblW w:w="14380" w:type="dxa"/>
        <w:tblCellMar>
          <w:left w:w="70" w:type="dxa"/>
          <w:right w:w="70" w:type="dxa"/>
        </w:tblCellMar>
        <w:tblLook w:val="04A0"/>
      </w:tblPr>
      <w:tblGrid>
        <w:gridCol w:w="1240"/>
        <w:gridCol w:w="1420"/>
        <w:gridCol w:w="1300"/>
        <w:gridCol w:w="2940"/>
        <w:gridCol w:w="1860"/>
        <w:gridCol w:w="2280"/>
        <w:gridCol w:w="1900"/>
        <w:gridCol w:w="1360"/>
        <w:gridCol w:w="80"/>
      </w:tblGrid>
      <w:tr w:rsidR="00104F0C" w:rsidRPr="00104F0C" w:rsidTr="00104F0C">
        <w:trPr>
          <w:gridAfter w:val="1"/>
          <w:wAfter w:w="80" w:type="dxa"/>
          <w:trHeight w:val="300"/>
        </w:trPr>
        <w:tc>
          <w:tcPr>
            <w:tcW w:w="143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4F0C" w:rsidRPr="00104F0C" w:rsidRDefault="00104F0C" w:rsidP="00104F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104F0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Restituzione dati 2018 per l'Istituzione scolastica FIIC85700L</w:t>
            </w:r>
            <w:r w:rsidRPr="00104F0C"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it-IT"/>
              </w:rPr>
              <w:t>. Scuola Primaria - Classi seconde</w:t>
            </w:r>
            <w:r w:rsidRPr="00104F0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. Ruolo: Referente per la valutazione</w:t>
            </w:r>
          </w:p>
        </w:tc>
      </w:tr>
      <w:tr w:rsidR="00104F0C" w:rsidRPr="00104F0C" w:rsidTr="00104F0C">
        <w:trPr>
          <w:gridAfter w:val="1"/>
          <w:wAfter w:w="80" w:type="dxa"/>
          <w:trHeight w:val="300"/>
        </w:trPr>
        <w:tc>
          <w:tcPr>
            <w:tcW w:w="143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4F0C" w:rsidRPr="00104F0C" w:rsidRDefault="00104F0C" w:rsidP="00104F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104F0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Tavola 7A </w:t>
            </w:r>
            <w:r w:rsidRPr="00104F0C"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it-IT"/>
              </w:rPr>
              <w:t>- Italiano - Andamento negli ultimi anni scolastici</w:t>
            </w:r>
          </w:p>
        </w:tc>
      </w:tr>
      <w:tr w:rsidR="00104F0C" w:rsidRPr="00104F0C" w:rsidTr="00104F0C">
        <w:trPr>
          <w:gridAfter w:val="1"/>
          <w:wAfter w:w="80" w:type="dxa"/>
          <w:trHeight w:val="300"/>
        </w:trPr>
        <w:tc>
          <w:tcPr>
            <w:tcW w:w="143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4F0C" w:rsidRPr="00104F0C" w:rsidRDefault="00104F0C" w:rsidP="00104F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104F0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Istituzione scolastica nel suo complesso</w:t>
            </w:r>
          </w:p>
        </w:tc>
      </w:tr>
      <w:tr w:rsidR="00104F0C" w:rsidRPr="00104F0C" w:rsidTr="00104F0C">
        <w:trPr>
          <w:gridAfter w:val="1"/>
          <w:wAfter w:w="80" w:type="dxa"/>
          <w:trHeight w:val="1500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EE2"/>
            <w:vAlign w:val="center"/>
            <w:hideMark/>
          </w:tcPr>
          <w:p w:rsidR="00104F0C" w:rsidRPr="00104F0C" w:rsidRDefault="00104F0C" w:rsidP="00104F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04F0C">
              <w:rPr>
                <w:rFonts w:ascii="Calibri" w:eastAsia="Times New Roman" w:hAnsi="Calibri" w:cs="Calibri"/>
                <w:color w:val="000000"/>
                <w:lang w:eastAsia="it-IT"/>
              </w:rPr>
              <w:t>Anno scolastico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EE2"/>
            <w:vAlign w:val="center"/>
            <w:hideMark/>
          </w:tcPr>
          <w:p w:rsidR="00104F0C" w:rsidRPr="00104F0C" w:rsidRDefault="00104F0C" w:rsidP="00104F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04F0C">
              <w:rPr>
                <w:rFonts w:ascii="Calibri" w:eastAsia="Times New Roman" w:hAnsi="Calibri" w:cs="Calibri"/>
                <w:color w:val="000000"/>
                <w:lang w:eastAsia="it-IT"/>
              </w:rPr>
              <w:t>Classi/Istituto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EE2"/>
            <w:vAlign w:val="center"/>
            <w:hideMark/>
          </w:tcPr>
          <w:p w:rsidR="00104F0C" w:rsidRPr="00104F0C" w:rsidRDefault="00104F0C" w:rsidP="00104F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04F0C">
              <w:rPr>
                <w:rFonts w:ascii="Calibri" w:eastAsia="Times New Roman" w:hAnsi="Calibri" w:cs="Calibri"/>
                <w:color w:val="000000"/>
                <w:lang w:eastAsia="it-IT"/>
              </w:rPr>
              <w:t>Media del punteggio</w:t>
            </w:r>
            <w:r w:rsidRPr="00104F0C">
              <w:rPr>
                <w:rFonts w:ascii="Calibri" w:eastAsia="Times New Roman" w:hAnsi="Calibri" w:cs="Calibri"/>
                <w:color w:val="000000"/>
                <w:lang w:eastAsia="it-IT"/>
              </w:rPr>
              <w:br/>
              <w:t>percentuale</w:t>
            </w:r>
            <w:r w:rsidRPr="00104F0C">
              <w:rPr>
                <w:rFonts w:ascii="Calibri" w:eastAsia="Times New Roman" w:hAnsi="Calibri" w:cs="Calibri"/>
                <w:color w:val="000000"/>
                <w:lang w:eastAsia="it-IT"/>
              </w:rPr>
              <w:br/>
              <w:t xml:space="preserve">al netto del </w:t>
            </w:r>
            <w:proofErr w:type="spellStart"/>
            <w:r w:rsidRPr="00104F0C">
              <w:rPr>
                <w:rFonts w:ascii="Calibri" w:eastAsia="Times New Roman" w:hAnsi="Calibri" w:cs="Calibri"/>
                <w:color w:val="000000"/>
                <w:lang w:eastAsia="it-IT"/>
              </w:rPr>
              <w:t>cheating</w:t>
            </w:r>
            <w:proofErr w:type="spellEnd"/>
            <w:r w:rsidRPr="00104F0C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(1a)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EE2"/>
            <w:vAlign w:val="center"/>
            <w:hideMark/>
          </w:tcPr>
          <w:p w:rsidR="00104F0C" w:rsidRPr="00104F0C" w:rsidRDefault="00104F0C" w:rsidP="00104F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04F0C">
              <w:rPr>
                <w:rFonts w:ascii="Calibri" w:eastAsia="Times New Roman" w:hAnsi="Calibri" w:cs="Calibri"/>
                <w:color w:val="000000"/>
                <w:lang w:eastAsia="it-IT"/>
              </w:rPr>
              <w:t>Esiti degli studenti</w:t>
            </w:r>
            <w:r w:rsidRPr="00104F0C">
              <w:rPr>
                <w:rFonts w:ascii="Calibri" w:eastAsia="Times New Roman" w:hAnsi="Calibri" w:cs="Calibri"/>
                <w:color w:val="000000"/>
                <w:lang w:eastAsia="it-IT"/>
              </w:rPr>
              <w:br/>
              <w:t xml:space="preserve">al netto del </w:t>
            </w:r>
            <w:proofErr w:type="spellStart"/>
            <w:r w:rsidRPr="00104F0C">
              <w:rPr>
                <w:rFonts w:ascii="Calibri" w:eastAsia="Times New Roman" w:hAnsi="Calibri" w:cs="Calibri"/>
                <w:color w:val="000000"/>
                <w:lang w:eastAsia="it-IT"/>
              </w:rPr>
              <w:t>cheating</w:t>
            </w:r>
            <w:proofErr w:type="spellEnd"/>
            <w:r w:rsidRPr="00104F0C">
              <w:rPr>
                <w:rFonts w:ascii="Calibri" w:eastAsia="Times New Roman" w:hAnsi="Calibri" w:cs="Calibri"/>
                <w:color w:val="000000"/>
                <w:lang w:eastAsia="it-IT"/>
              </w:rPr>
              <w:br/>
              <w:t>nella stessa scala del rapporto nazionale (1d)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EE2"/>
            <w:vAlign w:val="center"/>
            <w:hideMark/>
          </w:tcPr>
          <w:p w:rsidR="00104F0C" w:rsidRPr="00104F0C" w:rsidRDefault="00104F0C" w:rsidP="00104F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04F0C">
              <w:rPr>
                <w:rFonts w:ascii="Calibri" w:eastAsia="Times New Roman" w:hAnsi="Calibri" w:cs="Calibri"/>
                <w:color w:val="000000"/>
                <w:lang w:eastAsia="it-IT"/>
              </w:rPr>
              <w:t>Punteggio Toscana (5)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EE2"/>
            <w:vAlign w:val="center"/>
            <w:hideMark/>
          </w:tcPr>
          <w:p w:rsidR="00104F0C" w:rsidRPr="00104F0C" w:rsidRDefault="00104F0C" w:rsidP="00104F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04F0C">
              <w:rPr>
                <w:rFonts w:ascii="Calibri" w:eastAsia="Times New Roman" w:hAnsi="Calibri" w:cs="Calibri"/>
                <w:color w:val="000000"/>
                <w:lang w:eastAsia="it-IT"/>
              </w:rPr>
              <w:t>Punteggio Centro (5)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EE2"/>
            <w:vAlign w:val="center"/>
            <w:hideMark/>
          </w:tcPr>
          <w:p w:rsidR="00104F0C" w:rsidRPr="00104F0C" w:rsidRDefault="00104F0C" w:rsidP="00104F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04F0C">
              <w:rPr>
                <w:rFonts w:ascii="Calibri" w:eastAsia="Times New Roman" w:hAnsi="Calibri" w:cs="Calibri"/>
                <w:color w:val="000000"/>
                <w:lang w:eastAsia="it-IT"/>
              </w:rPr>
              <w:t>Punteggio Italia (5)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EE2"/>
            <w:vAlign w:val="center"/>
            <w:hideMark/>
          </w:tcPr>
          <w:p w:rsidR="00104F0C" w:rsidRPr="00104F0C" w:rsidRDefault="00104F0C" w:rsidP="00104F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04F0C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Punteggio percentuale </w:t>
            </w:r>
            <w:r w:rsidRPr="00104F0C">
              <w:rPr>
                <w:rFonts w:ascii="Calibri" w:eastAsia="Times New Roman" w:hAnsi="Calibri" w:cs="Calibri"/>
                <w:color w:val="000000"/>
                <w:lang w:eastAsia="it-IT"/>
              </w:rPr>
              <w:br/>
              <w:t xml:space="preserve"> osservato (6)</w:t>
            </w:r>
          </w:p>
        </w:tc>
      </w:tr>
      <w:tr w:rsidR="00104F0C" w:rsidRPr="00104F0C" w:rsidTr="00104F0C">
        <w:trPr>
          <w:gridAfter w:val="1"/>
          <w:wAfter w:w="80" w:type="dxa"/>
          <w:trHeight w:val="600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4F0C" w:rsidRPr="00104F0C" w:rsidRDefault="00104F0C" w:rsidP="00104F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04F0C">
              <w:rPr>
                <w:rFonts w:ascii="Calibri" w:eastAsia="Times New Roman" w:hAnsi="Calibri" w:cs="Calibri"/>
                <w:color w:val="000000"/>
                <w:lang w:eastAsia="it-IT"/>
              </w:rPr>
              <w:t>2013-14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4F0C" w:rsidRPr="00104F0C" w:rsidRDefault="00104F0C" w:rsidP="00104F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04F0C">
              <w:rPr>
                <w:rFonts w:ascii="Calibri" w:eastAsia="Times New Roman" w:hAnsi="Calibri" w:cs="Calibri"/>
                <w:color w:val="000000"/>
                <w:lang w:eastAsia="it-IT"/>
              </w:rPr>
              <w:t>FIIC85700L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4F0C" w:rsidRPr="00104F0C" w:rsidRDefault="00104F0C" w:rsidP="00104F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04F0C">
              <w:rPr>
                <w:rFonts w:ascii="Calibri" w:eastAsia="Times New Roman" w:hAnsi="Calibri" w:cs="Calibri"/>
                <w:color w:val="000000"/>
                <w:lang w:eastAsia="it-IT"/>
              </w:rPr>
              <w:t>68,9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4F0C" w:rsidRPr="00104F0C" w:rsidRDefault="00104F0C" w:rsidP="00104F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04F0C">
              <w:rPr>
                <w:rFonts w:ascii="Calibri" w:eastAsia="Times New Roman" w:hAnsi="Calibri" w:cs="Calibri"/>
                <w:color w:val="000000"/>
                <w:lang w:eastAsia="it-IT"/>
              </w:rPr>
              <w:t>215,5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4F0C" w:rsidRPr="00104F0C" w:rsidRDefault="00104F0C" w:rsidP="00104F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04F0C">
              <w:rPr>
                <w:rFonts w:ascii="Calibri" w:eastAsia="Times New Roman" w:hAnsi="Calibri" w:cs="Calibri"/>
                <w:color w:val="000000"/>
                <w:lang w:eastAsia="it-IT"/>
              </w:rPr>
              <w:t>significativamente superiore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4F0C" w:rsidRPr="00104F0C" w:rsidRDefault="00104F0C" w:rsidP="00104F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04F0C">
              <w:rPr>
                <w:rFonts w:ascii="Calibri" w:eastAsia="Times New Roman" w:hAnsi="Calibri" w:cs="Calibri"/>
                <w:color w:val="000000"/>
                <w:lang w:eastAsia="it-IT"/>
              </w:rPr>
              <w:t>significativamente superiore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4F0C" w:rsidRPr="00104F0C" w:rsidRDefault="00104F0C" w:rsidP="00104F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04F0C">
              <w:rPr>
                <w:rFonts w:ascii="Calibri" w:eastAsia="Times New Roman" w:hAnsi="Calibri" w:cs="Calibri"/>
                <w:color w:val="000000"/>
                <w:lang w:eastAsia="it-IT"/>
              </w:rPr>
              <w:t>significativamente superiore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4F0C" w:rsidRPr="00104F0C" w:rsidRDefault="00104F0C" w:rsidP="00104F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04F0C">
              <w:rPr>
                <w:rFonts w:ascii="Calibri" w:eastAsia="Times New Roman" w:hAnsi="Calibri" w:cs="Calibri"/>
                <w:color w:val="000000"/>
                <w:lang w:eastAsia="it-IT"/>
              </w:rPr>
              <w:t>70,1</w:t>
            </w:r>
          </w:p>
        </w:tc>
      </w:tr>
      <w:tr w:rsidR="00104F0C" w:rsidRPr="00104F0C" w:rsidTr="00104F0C">
        <w:trPr>
          <w:gridAfter w:val="1"/>
          <w:wAfter w:w="80" w:type="dxa"/>
          <w:trHeight w:val="600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4F0C" w:rsidRPr="00104F0C" w:rsidRDefault="00104F0C" w:rsidP="00104F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04F0C">
              <w:rPr>
                <w:rFonts w:ascii="Calibri" w:eastAsia="Times New Roman" w:hAnsi="Calibri" w:cs="Calibri"/>
                <w:color w:val="000000"/>
                <w:lang w:eastAsia="it-IT"/>
              </w:rPr>
              <w:t>2014-15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4F0C" w:rsidRPr="00104F0C" w:rsidRDefault="00104F0C" w:rsidP="00104F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04F0C">
              <w:rPr>
                <w:rFonts w:ascii="Calibri" w:eastAsia="Times New Roman" w:hAnsi="Calibri" w:cs="Calibri"/>
                <w:color w:val="000000"/>
                <w:lang w:eastAsia="it-IT"/>
              </w:rPr>
              <w:t>FIIC85700L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4F0C" w:rsidRPr="00104F0C" w:rsidRDefault="00104F0C" w:rsidP="00104F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04F0C">
              <w:rPr>
                <w:rFonts w:ascii="Calibri" w:eastAsia="Times New Roman" w:hAnsi="Calibri" w:cs="Calibri"/>
                <w:color w:val="000000"/>
                <w:lang w:eastAsia="it-IT"/>
              </w:rPr>
              <w:t>62,7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4F0C" w:rsidRPr="00104F0C" w:rsidRDefault="00104F0C" w:rsidP="00104F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04F0C">
              <w:rPr>
                <w:rFonts w:ascii="Calibri" w:eastAsia="Times New Roman" w:hAnsi="Calibri" w:cs="Calibri"/>
                <w:color w:val="000000"/>
                <w:lang w:eastAsia="it-IT"/>
              </w:rPr>
              <w:t>210,1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4F0C" w:rsidRPr="00104F0C" w:rsidRDefault="00104F0C" w:rsidP="00104F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04F0C">
              <w:rPr>
                <w:rFonts w:ascii="Calibri" w:eastAsia="Times New Roman" w:hAnsi="Calibri" w:cs="Calibri"/>
                <w:color w:val="000000"/>
                <w:lang w:eastAsia="it-IT"/>
              </w:rPr>
              <w:t>significativamente superiore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4F0C" w:rsidRPr="00104F0C" w:rsidRDefault="00104F0C" w:rsidP="00104F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04F0C">
              <w:rPr>
                <w:rFonts w:ascii="Calibri" w:eastAsia="Times New Roman" w:hAnsi="Calibri" w:cs="Calibri"/>
                <w:color w:val="000000"/>
                <w:lang w:eastAsia="it-IT"/>
              </w:rPr>
              <w:t>significativamente superiore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4F0C" w:rsidRPr="00104F0C" w:rsidRDefault="00104F0C" w:rsidP="00104F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04F0C">
              <w:rPr>
                <w:rFonts w:ascii="Calibri" w:eastAsia="Times New Roman" w:hAnsi="Calibri" w:cs="Calibri"/>
                <w:color w:val="000000"/>
                <w:lang w:eastAsia="it-IT"/>
              </w:rPr>
              <w:t>significativamente superiore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4F0C" w:rsidRPr="00104F0C" w:rsidRDefault="00104F0C" w:rsidP="00104F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04F0C">
              <w:rPr>
                <w:rFonts w:ascii="Calibri" w:eastAsia="Times New Roman" w:hAnsi="Calibri" w:cs="Calibri"/>
                <w:color w:val="000000"/>
                <w:lang w:eastAsia="it-IT"/>
              </w:rPr>
              <w:t>65,0</w:t>
            </w:r>
          </w:p>
        </w:tc>
      </w:tr>
      <w:tr w:rsidR="00104F0C" w:rsidRPr="00104F0C" w:rsidTr="00104F0C">
        <w:trPr>
          <w:gridAfter w:val="1"/>
          <w:wAfter w:w="80" w:type="dxa"/>
          <w:trHeight w:val="300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4F0C" w:rsidRPr="00104F0C" w:rsidRDefault="00104F0C" w:rsidP="00104F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04F0C">
              <w:rPr>
                <w:rFonts w:ascii="Calibri" w:eastAsia="Times New Roman" w:hAnsi="Calibri" w:cs="Calibri"/>
                <w:color w:val="000000"/>
                <w:lang w:eastAsia="it-IT"/>
              </w:rPr>
              <w:t>2015-16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4F0C" w:rsidRPr="00104F0C" w:rsidRDefault="00104F0C" w:rsidP="00104F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04F0C">
              <w:rPr>
                <w:rFonts w:ascii="Calibri" w:eastAsia="Times New Roman" w:hAnsi="Calibri" w:cs="Calibri"/>
                <w:color w:val="000000"/>
                <w:lang w:eastAsia="it-IT"/>
              </w:rPr>
              <w:t>FIIC85700L</w:t>
            </w:r>
          </w:p>
        </w:tc>
        <w:tc>
          <w:tcPr>
            <w:tcW w:w="116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4F0C" w:rsidRPr="00104F0C" w:rsidRDefault="00104F0C" w:rsidP="00104F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04F0C">
              <w:rPr>
                <w:rFonts w:ascii="Calibri" w:eastAsia="Times New Roman" w:hAnsi="Calibri" w:cs="Calibri"/>
                <w:color w:val="000000"/>
                <w:lang w:eastAsia="it-IT"/>
              </w:rPr>
              <w:t>Dati non presenti 8a</w:t>
            </w:r>
          </w:p>
        </w:tc>
      </w:tr>
      <w:tr w:rsidR="00104F0C" w:rsidRPr="00104F0C" w:rsidTr="00104F0C">
        <w:trPr>
          <w:gridAfter w:val="1"/>
          <w:wAfter w:w="80" w:type="dxa"/>
          <w:trHeight w:val="600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4F0C" w:rsidRPr="00104F0C" w:rsidRDefault="00104F0C" w:rsidP="00104F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04F0C">
              <w:rPr>
                <w:rFonts w:ascii="Calibri" w:eastAsia="Times New Roman" w:hAnsi="Calibri" w:cs="Calibri"/>
                <w:color w:val="000000"/>
                <w:lang w:eastAsia="it-IT"/>
              </w:rPr>
              <w:t>2016-17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4F0C" w:rsidRPr="00104F0C" w:rsidRDefault="00104F0C" w:rsidP="00104F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04F0C">
              <w:rPr>
                <w:rFonts w:ascii="Calibri" w:eastAsia="Times New Roman" w:hAnsi="Calibri" w:cs="Calibri"/>
                <w:color w:val="000000"/>
                <w:lang w:eastAsia="it-IT"/>
              </w:rPr>
              <w:t>FIIC85700L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4F0C" w:rsidRPr="00104F0C" w:rsidRDefault="00104F0C" w:rsidP="00104F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04F0C">
              <w:rPr>
                <w:rFonts w:ascii="Calibri" w:eastAsia="Times New Roman" w:hAnsi="Calibri" w:cs="Calibri"/>
                <w:color w:val="000000"/>
                <w:lang w:eastAsia="it-IT"/>
              </w:rPr>
              <w:t>50,1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4F0C" w:rsidRPr="00104F0C" w:rsidRDefault="00104F0C" w:rsidP="00104F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04F0C">
              <w:rPr>
                <w:rFonts w:ascii="Calibri" w:eastAsia="Times New Roman" w:hAnsi="Calibri" w:cs="Calibri"/>
                <w:color w:val="000000"/>
                <w:lang w:eastAsia="it-IT"/>
              </w:rPr>
              <w:t>211,9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4F0C" w:rsidRPr="00104F0C" w:rsidRDefault="00104F0C" w:rsidP="00104F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04F0C">
              <w:rPr>
                <w:rFonts w:ascii="Calibri" w:eastAsia="Times New Roman" w:hAnsi="Calibri" w:cs="Calibri"/>
                <w:color w:val="000000"/>
                <w:lang w:eastAsia="it-IT"/>
              </w:rPr>
              <w:t>significativamente superiore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4F0C" w:rsidRPr="00104F0C" w:rsidRDefault="00104F0C" w:rsidP="00104F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04F0C">
              <w:rPr>
                <w:rFonts w:ascii="Calibri" w:eastAsia="Times New Roman" w:hAnsi="Calibri" w:cs="Calibri"/>
                <w:color w:val="000000"/>
                <w:lang w:eastAsia="it-IT"/>
              </w:rPr>
              <w:t>significativamente superiore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4F0C" w:rsidRPr="00104F0C" w:rsidRDefault="00104F0C" w:rsidP="00104F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04F0C">
              <w:rPr>
                <w:rFonts w:ascii="Calibri" w:eastAsia="Times New Roman" w:hAnsi="Calibri" w:cs="Calibri"/>
                <w:color w:val="000000"/>
                <w:lang w:eastAsia="it-IT"/>
              </w:rPr>
              <w:t>significativamente superiore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4F0C" w:rsidRPr="00104F0C" w:rsidRDefault="00104F0C" w:rsidP="00104F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04F0C">
              <w:rPr>
                <w:rFonts w:ascii="Calibri" w:eastAsia="Times New Roman" w:hAnsi="Calibri" w:cs="Calibri"/>
                <w:color w:val="000000"/>
                <w:lang w:eastAsia="it-IT"/>
              </w:rPr>
              <w:t>51,4</w:t>
            </w:r>
          </w:p>
        </w:tc>
      </w:tr>
      <w:tr w:rsidR="00104F0C" w:rsidRPr="00104F0C" w:rsidTr="00104F0C">
        <w:trPr>
          <w:gridAfter w:val="1"/>
          <w:wAfter w:w="80" w:type="dxa"/>
          <w:trHeight w:val="900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4F0C" w:rsidRPr="00104F0C" w:rsidRDefault="00104F0C" w:rsidP="00104F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04F0C">
              <w:rPr>
                <w:rFonts w:ascii="Calibri" w:eastAsia="Times New Roman" w:hAnsi="Calibri" w:cs="Calibri"/>
                <w:color w:val="000000"/>
                <w:lang w:eastAsia="it-IT"/>
              </w:rPr>
              <w:t>2017-18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4F0C" w:rsidRPr="00104F0C" w:rsidRDefault="00104F0C" w:rsidP="00104F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04F0C">
              <w:rPr>
                <w:rFonts w:ascii="Calibri" w:eastAsia="Times New Roman" w:hAnsi="Calibri" w:cs="Calibri"/>
                <w:color w:val="000000"/>
                <w:lang w:eastAsia="it-IT"/>
              </w:rPr>
              <w:t>FIIC85700L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4F0C" w:rsidRPr="00104F0C" w:rsidRDefault="00104F0C" w:rsidP="00104F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04F0C">
              <w:rPr>
                <w:rFonts w:ascii="Calibri" w:eastAsia="Times New Roman" w:hAnsi="Calibri" w:cs="Calibri"/>
                <w:color w:val="000000"/>
                <w:lang w:eastAsia="it-IT"/>
              </w:rPr>
              <w:t>51,4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4F0C" w:rsidRPr="00104F0C" w:rsidRDefault="00104F0C" w:rsidP="00104F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04F0C">
              <w:rPr>
                <w:rFonts w:ascii="Calibri" w:eastAsia="Times New Roman" w:hAnsi="Calibri" w:cs="Calibri"/>
                <w:color w:val="000000"/>
                <w:lang w:eastAsia="it-IT"/>
              </w:rPr>
              <w:t>199,1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4F0C" w:rsidRPr="00104F0C" w:rsidRDefault="00104F0C" w:rsidP="00104F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eastAsia="it-IT"/>
              </w:rPr>
            </w:pPr>
            <w:r w:rsidRPr="00104F0C">
              <w:rPr>
                <w:rFonts w:ascii="Calibri" w:eastAsia="Times New Roman" w:hAnsi="Calibri" w:cs="Calibri"/>
                <w:color w:val="000000"/>
                <w:highlight w:val="yellow"/>
                <w:lang w:eastAsia="it-IT"/>
              </w:rPr>
              <w:t>non significativamente differente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4F0C" w:rsidRPr="00104F0C" w:rsidRDefault="00104F0C" w:rsidP="00104F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eastAsia="it-IT"/>
              </w:rPr>
            </w:pPr>
            <w:r w:rsidRPr="00104F0C">
              <w:rPr>
                <w:rFonts w:ascii="Calibri" w:eastAsia="Times New Roman" w:hAnsi="Calibri" w:cs="Calibri"/>
                <w:color w:val="000000"/>
                <w:highlight w:val="yellow"/>
                <w:lang w:eastAsia="it-IT"/>
              </w:rPr>
              <w:t>non significativamente differente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4F0C" w:rsidRPr="00104F0C" w:rsidRDefault="00104F0C" w:rsidP="00104F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eastAsia="it-IT"/>
              </w:rPr>
            </w:pPr>
            <w:r w:rsidRPr="00104F0C">
              <w:rPr>
                <w:rFonts w:ascii="Calibri" w:eastAsia="Times New Roman" w:hAnsi="Calibri" w:cs="Calibri"/>
                <w:color w:val="000000"/>
                <w:highlight w:val="yellow"/>
                <w:lang w:eastAsia="it-IT"/>
              </w:rPr>
              <w:t>significativamente superiore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4F0C" w:rsidRPr="00104F0C" w:rsidRDefault="00104F0C" w:rsidP="00104F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04F0C">
              <w:rPr>
                <w:rFonts w:ascii="Calibri" w:eastAsia="Times New Roman" w:hAnsi="Calibri" w:cs="Calibri"/>
                <w:color w:val="000000"/>
                <w:highlight w:val="yellow"/>
                <w:lang w:eastAsia="it-IT"/>
              </w:rPr>
              <w:t>51,5</w:t>
            </w:r>
          </w:p>
        </w:tc>
      </w:tr>
      <w:tr w:rsidR="00104F0C" w:rsidRPr="00104F0C" w:rsidTr="002473C1">
        <w:trPr>
          <w:trHeight w:val="300"/>
        </w:trPr>
        <w:tc>
          <w:tcPr>
            <w:tcW w:w="14380" w:type="dxa"/>
            <w:gridSpan w:val="9"/>
            <w:shd w:val="clear" w:color="auto" w:fill="auto"/>
            <w:vAlign w:val="center"/>
          </w:tcPr>
          <w:p w:rsidR="00104F0C" w:rsidRPr="00104F0C" w:rsidRDefault="00104F0C" w:rsidP="00104F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</w:tr>
      <w:tr w:rsidR="00104F0C" w:rsidRPr="00104F0C" w:rsidTr="002473C1">
        <w:trPr>
          <w:trHeight w:val="300"/>
        </w:trPr>
        <w:tc>
          <w:tcPr>
            <w:tcW w:w="14380" w:type="dxa"/>
            <w:gridSpan w:val="9"/>
            <w:shd w:val="clear" w:color="auto" w:fill="auto"/>
            <w:vAlign w:val="center"/>
          </w:tcPr>
          <w:p w:rsidR="00104F0C" w:rsidRDefault="00104F0C" w:rsidP="00104F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  <w:p w:rsidR="002473C1" w:rsidRDefault="002473C1" w:rsidP="00104F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  <w:p w:rsidR="002473C1" w:rsidRPr="00104F0C" w:rsidRDefault="002473C1" w:rsidP="00104F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</w:tr>
      <w:tr w:rsidR="00104F0C" w:rsidRPr="00104F0C" w:rsidTr="002473C1">
        <w:trPr>
          <w:trHeight w:val="300"/>
        </w:trPr>
        <w:tc>
          <w:tcPr>
            <w:tcW w:w="14380" w:type="dxa"/>
            <w:gridSpan w:val="9"/>
            <w:shd w:val="clear" w:color="auto" w:fill="auto"/>
            <w:vAlign w:val="center"/>
          </w:tcPr>
          <w:p w:rsidR="00104F0C" w:rsidRPr="00104F0C" w:rsidRDefault="00104F0C" w:rsidP="00104F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</w:tr>
    </w:tbl>
    <w:p w:rsidR="00104F0C" w:rsidRDefault="00104F0C" w:rsidP="00104F0C">
      <w:pPr>
        <w:rPr>
          <w:sz w:val="32"/>
          <w:szCs w:val="32"/>
        </w:rPr>
      </w:pPr>
    </w:p>
    <w:p w:rsidR="000A35E7" w:rsidRDefault="000A35E7" w:rsidP="00104F0C">
      <w:pPr>
        <w:rPr>
          <w:sz w:val="32"/>
          <w:szCs w:val="32"/>
        </w:rPr>
      </w:pPr>
    </w:p>
    <w:p w:rsidR="000A35E7" w:rsidRDefault="000A35E7" w:rsidP="00104F0C">
      <w:pPr>
        <w:rPr>
          <w:sz w:val="32"/>
          <w:szCs w:val="32"/>
        </w:rPr>
      </w:pPr>
    </w:p>
    <w:p w:rsidR="000A35E7" w:rsidRDefault="000A35E7" w:rsidP="00104F0C">
      <w:pPr>
        <w:rPr>
          <w:sz w:val="32"/>
          <w:szCs w:val="32"/>
        </w:rPr>
      </w:pPr>
    </w:p>
    <w:tbl>
      <w:tblPr>
        <w:tblW w:w="14380" w:type="dxa"/>
        <w:tblCellMar>
          <w:left w:w="70" w:type="dxa"/>
          <w:right w:w="70" w:type="dxa"/>
        </w:tblCellMar>
        <w:tblLook w:val="04A0"/>
      </w:tblPr>
      <w:tblGrid>
        <w:gridCol w:w="1440"/>
        <w:gridCol w:w="1420"/>
        <w:gridCol w:w="1300"/>
        <w:gridCol w:w="2620"/>
        <w:gridCol w:w="2280"/>
        <w:gridCol w:w="2060"/>
        <w:gridCol w:w="1900"/>
        <w:gridCol w:w="1360"/>
      </w:tblGrid>
      <w:tr w:rsidR="002473C1" w:rsidRPr="00104F0C" w:rsidTr="002474EA">
        <w:trPr>
          <w:trHeight w:val="300"/>
        </w:trPr>
        <w:tc>
          <w:tcPr>
            <w:tcW w:w="143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3C1" w:rsidRPr="00104F0C" w:rsidRDefault="002473C1" w:rsidP="002474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104F0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Restituzione dati 2018 per l'Istituzione scolastica FIIC85700L. </w:t>
            </w:r>
            <w:r w:rsidRPr="00104F0C"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it-IT"/>
              </w:rPr>
              <w:t>Scuola Primaria - Classi seconde</w:t>
            </w:r>
            <w:r w:rsidRPr="00104F0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. Ruolo: Referente per la valutazione</w:t>
            </w:r>
          </w:p>
        </w:tc>
      </w:tr>
      <w:tr w:rsidR="002473C1" w:rsidRPr="00104F0C" w:rsidTr="002474EA">
        <w:trPr>
          <w:trHeight w:val="300"/>
        </w:trPr>
        <w:tc>
          <w:tcPr>
            <w:tcW w:w="143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3C1" w:rsidRPr="00104F0C" w:rsidRDefault="002473C1" w:rsidP="002474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104F0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Tavola 7B </w:t>
            </w:r>
            <w:r w:rsidRPr="00104F0C"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it-IT"/>
              </w:rPr>
              <w:t>- Matematica - Andamento negli ultimi anni scolastici</w:t>
            </w:r>
          </w:p>
        </w:tc>
      </w:tr>
      <w:tr w:rsidR="002473C1" w:rsidRPr="00104F0C" w:rsidTr="002474EA">
        <w:trPr>
          <w:trHeight w:val="300"/>
        </w:trPr>
        <w:tc>
          <w:tcPr>
            <w:tcW w:w="143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3C1" w:rsidRPr="00104F0C" w:rsidRDefault="002473C1" w:rsidP="002474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104F0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Istituzione scolastica nel suo complesso</w:t>
            </w:r>
          </w:p>
        </w:tc>
      </w:tr>
      <w:tr w:rsidR="002473C1" w:rsidRPr="00104F0C" w:rsidTr="002474EA">
        <w:trPr>
          <w:trHeight w:val="1500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EE2"/>
            <w:vAlign w:val="center"/>
            <w:hideMark/>
          </w:tcPr>
          <w:p w:rsidR="002473C1" w:rsidRPr="00104F0C" w:rsidRDefault="002473C1" w:rsidP="002474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04F0C">
              <w:rPr>
                <w:rFonts w:ascii="Calibri" w:eastAsia="Times New Roman" w:hAnsi="Calibri" w:cs="Calibri"/>
                <w:color w:val="000000"/>
                <w:lang w:eastAsia="it-IT"/>
              </w:rPr>
              <w:t>Anno scolastico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EE2"/>
            <w:vAlign w:val="center"/>
            <w:hideMark/>
          </w:tcPr>
          <w:p w:rsidR="002473C1" w:rsidRPr="00104F0C" w:rsidRDefault="002473C1" w:rsidP="002474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04F0C">
              <w:rPr>
                <w:rFonts w:ascii="Calibri" w:eastAsia="Times New Roman" w:hAnsi="Calibri" w:cs="Calibri"/>
                <w:color w:val="000000"/>
                <w:lang w:eastAsia="it-IT"/>
              </w:rPr>
              <w:t>Classi/Istituto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EE2"/>
            <w:vAlign w:val="center"/>
            <w:hideMark/>
          </w:tcPr>
          <w:p w:rsidR="002473C1" w:rsidRPr="00104F0C" w:rsidRDefault="002473C1" w:rsidP="002474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04F0C">
              <w:rPr>
                <w:rFonts w:ascii="Calibri" w:eastAsia="Times New Roman" w:hAnsi="Calibri" w:cs="Calibri"/>
                <w:color w:val="000000"/>
                <w:lang w:eastAsia="it-IT"/>
              </w:rPr>
              <w:t>Media del punteggio</w:t>
            </w:r>
            <w:r w:rsidRPr="00104F0C">
              <w:rPr>
                <w:rFonts w:ascii="Calibri" w:eastAsia="Times New Roman" w:hAnsi="Calibri" w:cs="Calibri"/>
                <w:color w:val="000000"/>
                <w:lang w:eastAsia="it-IT"/>
              </w:rPr>
              <w:br/>
              <w:t>percentuale</w:t>
            </w:r>
            <w:r w:rsidRPr="00104F0C">
              <w:rPr>
                <w:rFonts w:ascii="Calibri" w:eastAsia="Times New Roman" w:hAnsi="Calibri" w:cs="Calibri"/>
                <w:color w:val="000000"/>
                <w:lang w:eastAsia="it-IT"/>
              </w:rPr>
              <w:br/>
              <w:t xml:space="preserve">al netto del </w:t>
            </w:r>
            <w:proofErr w:type="spellStart"/>
            <w:r w:rsidRPr="00104F0C">
              <w:rPr>
                <w:rFonts w:ascii="Calibri" w:eastAsia="Times New Roman" w:hAnsi="Calibri" w:cs="Calibri"/>
                <w:color w:val="000000"/>
                <w:lang w:eastAsia="it-IT"/>
              </w:rPr>
              <w:t>cheating</w:t>
            </w:r>
            <w:proofErr w:type="spellEnd"/>
            <w:r w:rsidRPr="00104F0C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(1a)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EE2"/>
            <w:vAlign w:val="center"/>
            <w:hideMark/>
          </w:tcPr>
          <w:p w:rsidR="002473C1" w:rsidRPr="00104F0C" w:rsidRDefault="002473C1" w:rsidP="002474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04F0C">
              <w:rPr>
                <w:rFonts w:ascii="Calibri" w:eastAsia="Times New Roman" w:hAnsi="Calibri" w:cs="Calibri"/>
                <w:color w:val="000000"/>
                <w:lang w:eastAsia="it-IT"/>
              </w:rPr>
              <w:t>Esiti degli studenti</w:t>
            </w:r>
            <w:r w:rsidRPr="00104F0C">
              <w:rPr>
                <w:rFonts w:ascii="Calibri" w:eastAsia="Times New Roman" w:hAnsi="Calibri" w:cs="Calibri"/>
                <w:color w:val="000000"/>
                <w:lang w:eastAsia="it-IT"/>
              </w:rPr>
              <w:br/>
              <w:t xml:space="preserve">al netto del </w:t>
            </w:r>
            <w:proofErr w:type="spellStart"/>
            <w:r w:rsidRPr="00104F0C">
              <w:rPr>
                <w:rFonts w:ascii="Calibri" w:eastAsia="Times New Roman" w:hAnsi="Calibri" w:cs="Calibri"/>
                <w:color w:val="000000"/>
                <w:lang w:eastAsia="it-IT"/>
              </w:rPr>
              <w:t>cheating</w:t>
            </w:r>
            <w:proofErr w:type="spellEnd"/>
            <w:r w:rsidRPr="00104F0C">
              <w:rPr>
                <w:rFonts w:ascii="Calibri" w:eastAsia="Times New Roman" w:hAnsi="Calibri" w:cs="Calibri"/>
                <w:color w:val="000000"/>
                <w:lang w:eastAsia="it-IT"/>
              </w:rPr>
              <w:br/>
              <w:t>nella stessa scala del rapporto nazionale (1d)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EE2"/>
            <w:vAlign w:val="center"/>
            <w:hideMark/>
          </w:tcPr>
          <w:p w:rsidR="002473C1" w:rsidRPr="00104F0C" w:rsidRDefault="002473C1" w:rsidP="002474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04F0C">
              <w:rPr>
                <w:rFonts w:ascii="Calibri" w:eastAsia="Times New Roman" w:hAnsi="Calibri" w:cs="Calibri"/>
                <w:color w:val="000000"/>
                <w:lang w:eastAsia="it-IT"/>
              </w:rPr>
              <w:t>Punteggio Toscana (5)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EE2"/>
            <w:vAlign w:val="center"/>
            <w:hideMark/>
          </w:tcPr>
          <w:p w:rsidR="002473C1" w:rsidRPr="00104F0C" w:rsidRDefault="002473C1" w:rsidP="002474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04F0C">
              <w:rPr>
                <w:rFonts w:ascii="Calibri" w:eastAsia="Times New Roman" w:hAnsi="Calibri" w:cs="Calibri"/>
                <w:color w:val="000000"/>
                <w:lang w:eastAsia="it-IT"/>
              </w:rPr>
              <w:t>Punteggio Centro (5)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EE2"/>
            <w:vAlign w:val="center"/>
            <w:hideMark/>
          </w:tcPr>
          <w:p w:rsidR="002473C1" w:rsidRPr="00104F0C" w:rsidRDefault="002473C1" w:rsidP="002474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04F0C">
              <w:rPr>
                <w:rFonts w:ascii="Calibri" w:eastAsia="Times New Roman" w:hAnsi="Calibri" w:cs="Calibri"/>
                <w:color w:val="000000"/>
                <w:lang w:eastAsia="it-IT"/>
              </w:rPr>
              <w:t>Punteggio Italia (5)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EE2"/>
            <w:vAlign w:val="center"/>
            <w:hideMark/>
          </w:tcPr>
          <w:p w:rsidR="002473C1" w:rsidRPr="00104F0C" w:rsidRDefault="002473C1" w:rsidP="002474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04F0C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Punteggio percentuale </w:t>
            </w:r>
            <w:r w:rsidRPr="00104F0C">
              <w:rPr>
                <w:rFonts w:ascii="Calibri" w:eastAsia="Times New Roman" w:hAnsi="Calibri" w:cs="Calibri"/>
                <w:color w:val="000000"/>
                <w:lang w:eastAsia="it-IT"/>
              </w:rPr>
              <w:br/>
              <w:t xml:space="preserve"> osservato (6)</w:t>
            </w:r>
          </w:p>
        </w:tc>
      </w:tr>
      <w:tr w:rsidR="002473C1" w:rsidRPr="00104F0C" w:rsidTr="002474EA">
        <w:trPr>
          <w:trHeight w:val="600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3C1" w:rsidRPr="00104F0C" w:rsidRDefault="002473C1" w:rsidP="002474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04F0C">
              <w:rPr>
                <w:rFonts w:ascii="Calibri" w:eastAsia="Times New Roman" w:hAnsi="Calibri" w:cs="Calibri"/>
                <w:color w:val="000000"/>
                <w:lang w:eastAsia="it-IT"/>
              </w:rPr>
              <w:t>2013-14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3C1" w:rsidRPr="00104F0C" w:rsidRDefault="002473C1" w:rsidP="002474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04F0C">
              <w:rPr>
                <w:rFonts w:ascii="Calibri" w:eastAsia="Times New Roman" w:hAnsi="Calibri" w:cs="Calibri"/>
                <w:color w:val="000000"/>
                <w:lang w:eastAsia="it-IT"/>
              </w:rPr>
              <w:t>FIIC85700L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3C1" w:rsidRPr="00104F0C" w:rsidRDefault="002473C1" w:rsidP="002474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04F0C">
              <w:rPr>
                <w:rFonts w:ascii="Calibri" w:eastAsia="Times New Roman" w:hAnsi="Calibri" w:cs="Calibri"/>
                <w:color w:val="000000"/>
                <w:lang w:eastAsia="it-IT"/>
              </w:rPr>
              <w:t>59,6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3C1" w:rsidRPr="00104F0C" w:rsidRDefault="002473C1" w:rsidP="002474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04F0C">
              <w:rPr>
                <w:rFonts w:ascii="Calibri" w:eastAsia="Times New Roman" w:hAnsi="Calibri" w:cs="Calibri"/>
                <w:color w:val="000000"/>
                <w:lang w:eastAsia="it-IT"/>
              </w:rPr>
              <w:t>207,8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3C1" w:rsidRPr="00104F0C" w:rsidRDefault="002473C1" w:rsidP="002474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04F0C">
              <w:rPr>
                <w:rFonts w:ascii="Calibri" w:eastAsia="Times New Roman" w:hAnsi="Calibri" w:cs="Calibri"/>
                <w:color w:val="000000"/>
                <w:lang w:eastAsia="it-IT"/>
              </w:rPr>
              <w:t>significativamente superiore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3C1" w:rsidRPr="00104F0C" w:rsidRDefault="002473C1" w:rsidP="002474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04F0C">
              <w:rPr>
                <w:rFonts w:ascii="Calibri" w:eastAsia="Times New Roman" w:hAnsi="Calibri" w:cs="Calibri"/>
                <w:color w:val="000000"/>
                <w:lang w:eastAsia="it-IT"/>
              </w:rPr>
              <w:t>significativamente superiore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3C1" w:rsidRPr="00104F0C" w:rsidRDefault="002473C1" w:rsidP="002474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04F0C">
              <w:rPr>
                <w:rFonts w:ascii="Calibri" w:eastAsia="Times New Roman" w:hAnsi="Calibri" w:cs="Calibri"/>
                <w:color w:val="000000"/>
                <w:lang w:eastAsia="it-IT"/>
              </w:rPr>
              <w:t>significativamente superiore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3C1" w:rsidRPr="00104F0C" w:rsidRDefault="002473C1" w:rsidP="002474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04F0C">
              <w:rPr>
                <w:rFonts w:ascii="Calibri" w:eastAsia="Times New Roman" w:hAnsi="Calibri" w:cs="Calibri"/>
                <w:color w:val="000000"/>
                <w:lang w:eastAsia="it-IT"/>
              </w:rPr>
              <w:t>60,4</w:t>
            </w:r>
          </w:p>
        </w:tc>
      </w:tr>
      <w:tr w:rsidR="002473C1" w:rsidRPr="00104F0C" w:rsidTr="002474EA">
        <w:trPr>
          <w:trHeight w:val="600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3C1" w:rsidRPr="00104F0C" w:rsidRDefault="002473C1" w:rsidP="002474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04F0C">
              <w:rPr>
                <w:rFonts w:ascii="Calibri" w:eastAsia="Times New Roman" w:hAnsi="Calibri" w:cs="Calibri"/>
                <w:color w:val="000000"/>
                <w:lang w:eastAsia="it-IT"/>
              </w:rPr>
              <w:t>2014-15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3C1" w:rsidRPr="00104F0C" w:rsidRDefault="002473C1" w:rsidP="002474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04F0C">
              <w:rPr>
                <w:rFonts w:ascii="Calibri" w:eastAsia="Times New Roman" w:hAnsi="Calibri" w:cs="Calibri"/>
                <w:color w:val="000000"/>
                <w:lang w:eastAsia="it-IT"/>
              </w:rPr>
              <w:t>FIIC85700L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3C1" w:rsidRPr="00104F0C" w:rsidRDefault="002473C1" w:rsidP="002474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04F0C">
              <w:rPr>
                <w:rFonts w:ascii="Calibri" w:eastAsia="Times New Roman" w:hAnsi="Calibri" w:cs="Calibri"/>
                <w:color w:val="000000"/>
                <w:lang w:eastAsia="it-IT"/>
              </w:rPr>
              <w:t>65,0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3C1" w:rsidRPr="00104F0C" w:rsidRDefault="002473C1" w:rsidP="002474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04F0C">
              <w:rPr>
                <w:rFonts w:ascii="Calibri" w:eastAsia="Times New Roman" w:hAnsi="Calibri" w:cs="Calibri"/>
                <w:color w:val="000000"/>
                <w:lang w:eastAsia="it-IT"/>
              </w:rPr>
              <w:t>218,7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3C1" w:rsidRPr="00104F0C" w:rsidRDefault="002473C1" w:rsidP="002474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04F0C">
              <w:rPr>
                <w:rFonts w:ascii="Calibri" w:eastAsia="Times New Roman" w:hAnsi="Calibri" w:cs="Calibri"/>
                <w:color w:val="000000"/>
                <w:lang w:eastAsia="it-IT"/>
              </w:rPr>
              <w:t>significativamente superiore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3C1" w:rsidRPr="00104F0C" w:rsidRDefault="002473C1" w:rsidP="002474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04F0C">
              <w:rPr>
                <w:rFonts w:ascii="Calibri" w:eastAsia="Times New Roman" w:hAnsi="Calibri" w:cs="Calibri"/>
                <w:color w:val="000000"/>
                <w:lang w:eastAsia="it-IT"/>
              </w:rPr>
              <w:t>significativamente superiore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3C1" w:rsidRPr="00104F0C" w:rsidRDefault="002473C1" w:rsidP="002474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04F0C">
              <w:rPr>
                <w:rFonts w:ascii="Calibri" w:eastAsia="Times New Roman" w:hAnsi="Calibri" w:cs="Calibri"/>
                <w:color w:val="000000"/>
                <w:lang w:eastAsia="it-IT"/>
              </w:rPr>
              <w:t>significativamente superiore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3C1" w:rsidRPr="00104F0C" w:rsidRDefault="002473C1" w:rsidP="002474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04F0C">
              <w:rPr>
                <w:rFonts w:ascii="Calibri" w:eastAsia="Times New Roman" w:hAnsi="Calibri" w:cs="Calibri"/>
                <w:color w:val="000000"/>
                <w:lang w:eastAsia="it-IT"/>
              </w:rPr>
              <w:t>67,8</w:t>
            </w:r>
          </w:p>
        </w:tc>
      </w:tr>
      <w:tr w:rsidR="002473C1" w:rsidRPr="00104F0C" w:rsidTr="002474EA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3C1" w:rsidRPr="00104F0C" w:rsidRDefault="002473C1" w:rsidP="002474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04F0C">
              <w:rPr>
                <w:rFonts w:ascii="Calibri" w:eastAsia="Times New Roman" w:hAnsi="Calibri" w:cs="Calibri"/>
                <w:color w:val="000000"/>
                <w:lang w:eastAsia="it-IT"/>
              </w:rPr>
              <w:t>2015-16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3C1" w:rsidRPr="00104F0C" w:rsidRDefault="002473C1" w:rsidP="002474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04F0C">
              <w:rPr>
                <w:rFonts w:ascii="Calibri" w:eastAsia="Times New Roman" w:hAnsi="Calibri" w:cs="Calibri"/>
                <w:color w:val="000000"/>
                <w:lang w:eastAsia="it-IT"/>
              </w:rPr>
              <w:t>FIIC85700L</w:t>
            </w:r>
          </w:p>
        </w:tc>
        <w:tc>
          <w:tcPr>
            <w:tcW w:w="1152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3C1" w:rsidRPr="00104F0C" w:rsidRDefault="002473C1" w:rsidP="002474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04F0C">
              <w:rPr>
                <w:rFonts w:ascii="Calibri" w:eastAsia="Times New Roman" w:hAnsi="Calibri" w:cs="Calibri"/>
                <w:color w:val="000000"/>
                <w:lang w:eastAsia="it-IT"/>
              </w:rPr>
              <w:t>Dati non presenti 8a</w:t>
            </w:r>
          </w:p>
        </w:tc>
      </w:tr>
      <w:tr w:rsidR="002473C1" w:rsidRPr="00104F0C" w:rsidTr="002474EA">
        <w:trPr>
          <w:trHeight w:val="600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3C1" w:rsidRPr="00104F0C" w:rsidRDefault="002473C1" w:rsidP="002474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04F0C">
              <w:rPr>
                <w:rFonts w:ascii="Calibri" w:eastAsia="Times New Roman" w:hAnsi="Calibri" w:cs="Calibri"/>
                <w:color w:val="000000"/>
                <w:lang w:eastAsia="it-IT"/>
              </w:rPr>
              <w:t>2016-17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3C1" w:rsidRPr="00104F0C" w:rsidRDefault="002473C1" w:rsidP="002474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04F0C">
              <w:rPr>
                <w:rFonts w:ascii="Calibri" w:eastAsia="Times New Roman" w:hAnsi="Calibri" w:cs="Calibri"/>
                <w:color w:val="000000"/>
                <w:lang w:eastAsia="it-IT"/>
              </w:rPr>
              <w:t>FIIC85700L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3C1" w:rsidRPr="00104F0C" w:rsidRDefault="002473C1" w:rsidP="002474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04F0C">
              <w:rPr>
                <w:rFonts w:ascii="Calibri" w:eastAsia="Times New Roman" w:hAnsi="Calibri" w:cs="Calibri"/>
                <w:color w:val="000000"/>
                <w:lang w:eastAsia="it-IT"/>
              </w:rPr>
              <w:t>54,3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3C1" w:rsidRPr="00104F0C" w:rsidRDefault="002473C1" w:rsidP="002474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04F0C">
              <w:rPr>
                <w:rFonts w:ascii="Calibri" w:eastAsia="Times New Roman" w:hAnsi="Calibri" w:cs="Calibri"/>
                <w:color w:val="000000"/>
                <w:lang w:eastAsia="it-IT"/>
              </w:rPr>
              <w:t>202,4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3C1" w:rsidRPr="00104F0C" w:rsidRDefault="002473C1" w:rsidP="002474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04F0C">
              <w:rPr>
                <w:rFonts w:ascii="Calibri" w:eastAsia="Times New Roman" w:hAnsi="Calibri" w:cs="Calibri"/>
                <w:color w:val="000000"/>
                <w:lang w:eastAsia="it-IT"/>
              </w:rPr>
              <w:t>non significativamente differente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3C1" w:rsidRPr="00104F0C" w:rsidRDefault="002473C1" w:rsidP="002474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04F0C">
              <w:rPr>
                <w:rFonts w:ascii="Calibri" w:eastAsia="Times New Roman" w:hAnsi="Calibri" w:cs="Calibri"/>
                <w:color w:val="000000"/>
                <w:lang w:eastAsia="it-IT"/>
              </w:rPr>
              <w:t>significativamente superiore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3C1" w:rsidRPr="00104F0C" w:rsidRDefault="002473C1" w:rsidP="002474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04F0C">
              <w:rPr>
                <w:rFonts w:ascii="Calibri" w:eastAsia="Times New Roman" w:hAnsi="Calibri" w:cs="Calibri"/>
                <w:color w:val="000000"/>
                <w:lang w:eastAsia="it-IT"/>
              </w:rPr>
              <w:t>significativamente superiore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3C1" w:rsidRPr="00104F0C" w:rsidRDefault="002473C1" w:rsidP="002474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04F0C">
              <w:rPr>
                <w:rFonts w:ascii="Calibri" w:eastAsia="Times New Roman" w:hAnsi="Calibri" w:cs="Calibri"/>
                <w:color w:val="000000"/>
                <w:lang w:eastAsia="it-IT"/>
              </w:rPr>
              <w:t>54,5</w:t>
            </w:r>
          </w:p>
        </w:tc>
      </w:tr>
      <w:tr w:rsidR="002473C1" w:rsidRPr="00104F0C" w:rsidTr="002474EA">
        <w:trPr>
          <w:trHeight w:val="600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3C1" w:rsidRPr="00104F0C" w:rsidRDefault="002473C1" w:rsidP="002474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04F0C">
              <w:rPr>
                <w:rFonts w:ascii="Calibri" w:eastAsia="Times New Roman" w:hAnsi="Calibri" w:cs="Calibri"/>
                <w:color w:val="000000"/>
                <w:lang w:eastAsia="it-IT"/>
              </w:rPr>
              <w:t>2017-18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3C1" w:rsidRPr="00104F0C" w:rsidRDefault="002473C1" w:rsidP="002474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04F0C">
              <w:rPr>
                <w:rFonts w:ascii="Calibri" w:eastAsia="Times New Roman" w:hAnsi="Calibri" w:cs="Calibri"/>
                <w:color w:val="000000"/>
                <w:lang w:eastAsia="it-IT"/>
              </w:rPr>
              <w:t>FIIC85700L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3C1" w:rsidRPr="00104F0C" w:rsidRDefault="002473C1" w:rsidP="002474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04F0C">
              <w:rPr>
                <w:rFonts w:ascii="Calibri" w:eastAsia="Times New Roman" w:hAnsi="Calibri" w:cs="Calibri"/>
                <w:color w:val="000000"/>
                <w:lang w:eastAsia="it-IT"/>
              </w:rPr>
              <w:t>42,0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3C1" w:rsidRPr="00104F0C" w:rsidRDefault="002473C1" w:rsidP="002474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04F0C">
              <w:rPr>
                <w:rFonts w:ascii="Calibri" w:eastAsia="Times New Roman" w:hAnsi="Calibri" w:cs="Calibri"/>
                <w:color w:val="000000"/>
                <w:lang w:eastAsia="it-IT"/>
              </w:rPr>
              <w:t>190,8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3C1" w:rsidRPr="00104F0C" w:rsidRDefault="002473C1" w:rsidP="002474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eastAsia="it-IT"/>
              </w:rPr>
            </w:pPr>
            <w:r w:rsidRPr="00104F0C">
              <w:rPr>
                <w:rFonts w:ascii="Calibri" w:eastAsia="Times New Roman" w:hAnsi="Calibri" w:cs="Calibri"/>
                <w:color w:val="000000"/>
                <w:highlight w:val="yellow"/>
                <w:lang w:eastAsia="it-IT"/>
              </w:rPr>
              <w:t>significativamente inferiore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3C1" w:rsidRPr="00104F0C" w:rsidRDefault="002473C1" w:rsidP="002474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eastAsia="it-IT"/>
              </w:rPr>
            </w:pPr>
            <w:r w:rsidRPr="00104F0C">
              <w:rPr>
                <w:rFonts w:ascii="Calibri" w:eastAsia="Times New Roman" w:hAnsi="Calibri" w:cs="Calibri"/>
                <w:color w:val="000000"/>
                <w:highlight w:val="yellow"/>
                <w:lang w:eastAsia="it-IT"/>
              </w:rPr>
              <w:t>significativamente inferiore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3C1" w:rsidRPr="00104F0C" w:rsidRDefault="002473C1" w:rsidP="002474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eastAsia="it-IT"/>
              </w:rPr>
            </w:pPr>
            <w:r w:rsidRPr="00104F0C">
              <w:rPr>
                <w:rFonts w:ascii="Calibri" w:eastAsia="Times New Roman" w:hAnsi="Calibri" w:cs="Calibri"/>
                <w:color w:val="000000"/>
                <w:highlight w:val="yellow"/>
                <w:lang w:eastAsia="it-IT"/>
              </w:rPr>
              <w:t>significativamente inferiore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3C1" w:rsidRPr="00104F0C" w:rsidRDefault="002473C1" w:rsidP="002474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eastAsia="it-IT"/>
              </w:rPr>
            </w:pPr>
            <w:r w:rsidRPr="00104F0C">
              <w:rPr>
                <w:rFonts w:ascii="Calibri" w:eastAsia="Times New Roman" w:hAnsi="Calibri" w:cs="Calibri"/>
                <w:color w:val="000000"/>
                <w:highlight w:val="yellow"/>
                <w:lang w:eastAsia="it-IT"/>
              </w:rPr>
              <w:t>42,0</w:t>
            </w:r>
          </w:p>
        </w:tc>
      </w:tr>
    </w:tbl>
    <w:p w:rsidR="002473C1" w:rsidRDefault="002473C1" w:rsidP="00104F0C">
      <w:pPr>
        <w:rPr>
          <w:sz w:val="32"/>
          <w:szCs w:val="32"/>
        </w:rPr>
      </w:pPr>
    </w:p>
    <w:p w:rsidR="002B42B3" w:rsidRDefault="002B42B3" w:rsidP="00104F0C">
      <w:pPr>
        <w:rPr>
          <w:sz w:val="32"/>
          <w:szCs w:val="32"/>
        </w:rPr>
      </w:pPr>
    </w:p>
    <w:p w:rsidR="002B42B3" w:rsidRDefault="002B42B3" w:rsidP="00104F0C">
      <w:pPr>
        <w:rPr>
          <w:sz w:val="32"/>
          <w:szCs w:val="32"/>
        </w:rPr>
      </w:pPr>
    </w:p>
    <w:p w:rsidR="002B42B3" w:rsidRDefault="002B42B3" w:rsidP="00104F0C">
      <w:pPr>
        <w:rPr>
          <w:sz w:val="32"/>
          <w:szCs w:val="32"/>
        </w:rPr>
      </w:pPr>
    </w:p>
    <w:p w:rsidR="002B42B3" w:rsidRDefault="002B42B3" w:rsidP="00104F0C">
      <w:pPr>
        <w:rPr>
          <w:sz w:val="32"/>
          <w:szCs w:val="32"/>
        </w:rPr>
      </w:pPr>
    </w:p>
    <w:p w:rsidR="002B42B3" w:rsidRDefault="002B42B3" w:rsidP="00104F0C">
      <w:pPr>
        <w:rPr>
          <w:sz w:val="32"/>
          <w:szCs w:val="32"/>
        </w:rPr>
      </w:pPr>
    </w:p>
    <w:p w:rsidR="002B42B3" w:rsidRDefault="002B42B3" w:rsidP="00104F0C">
      <w:pPr>
        <w:rPr>
          <w:sz w:val="32"/>
          <w:szCs w:val="32"/>
        </w:rPr>
      </w:pPr>
    </w:p>
    <w:tbl>
      <w:tblPr>
        <w:tblW w:w="14540" w:type="dxa"/>
        <w:tblCellMar>
          <w:left w:w="70" w:type="dxa"/>
          <w:right w:w="70" w:type="dxa"/>
        </w:tblCellMar>
        <w:tblLook w:val="04A0"/>
      </w:tblPr>
      <w:tblGrid>
        <w:gridCol w:w="1120"/>
        <w:gridCol w:w="1215"/>
        <w:gridCol w:w="1464"/>
        <w:gridCol w:w="996"/>
        <w:gridCol w:w="1282"/>
        <w:gridCol w:w="1202"/>
        <w:gridCol w:w="1213"/>
        <w:gridCol w:w="1776"/>
        <w:gridCol w:w="1776"/>
        <w:gridCol w:w="1776"/>
        <w:gridCol w:w="1042"/>
      </w:tblGrid>
      <w:tr w:rsidR="000F5124" w:rsidRPr="000F5124" w:rsidTr="000F5124">
        <w:trPr>
          <w:trHeight w:val="300"/>
        </w:trPr>
        <w:tc>
          <w:tcPr>
            <w:tcW w:w="1454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5124" w:rsidRPr="000F5124" w:rsidRDefault="000F5124" w:rsidP="000F51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0F5124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Restituzione dati 2018 per l'Istituzione scolastica FIIC85700L. </w:t>
            </w:r>
            <w:r w:rsidRPr="000F5124"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it-IT"/>
              </w:rPr>
              <w:t>Scuola Primaria - Classi quinte</w:t>
            </w:r>
            <w:r w:rsidRPr="000F5124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. Ruolo: Referente per la valutazione</w:t>
            </w:r>
          </w:p>
        </w:tc>
      </w:tr>
      <w:tr w:rsidR="000F5124" w:rsidRPr="000F5124" w:rsidTr="000F5124">
        <w:trPr>
          <w:trHeight w:val="300"/>
        </w:trPr>
        <w:tc>
          <w:tcPr>
            <w:tcW w:w="1454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5124" w:rsidRPr="000F5124" w:rsidRDefault="000F5124" w:rsidP="000F51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0F5124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Tavola  1A </w:t>
            </w:r>
            <w:r w:rsidRPr="000F5124"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it-IT"/>
              </w:rPr>
              <w:t>- Punteggi Italiano</w:t>
            </w:r>
          </w:p>
        </w:tc>
      </w:tr>
      <w:tr w:rsidR="000F5124" w:rsidRPr="000F5124" w:rsidTr="000F5124">
        <w:trPr>
          <w:trHeight w:val="300"/>
        </w:trPr>
        <w:tc>
          <w:tcPr>
            <w:tcW w:w="1454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5124" w:rsidRPr="000F5124" w:rsidRDefault="000F5124" w:rsidP="000F51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0F5124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Istituzione scolastica nel suo complesso</w:t>
            </w:r>
          </w:p>
        </w:tc>
      </w:tr>
      <w:tr w:rsidR="000F5124" w:rsidRPr="000F5124" w:rsidTr="000F5124">
        <w:trPr>
          <w:trHeight w:val="3000"/>
        </w:trPr>
        <w:tc>
          <w:tcPr>
            <w:tcW w:w="1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EE2"/>
            <w:vAlign w:val="center"/>
            <w:hideMark/>
          </w:tcPr>
          <w:p w:rsidR="000F5124" w:rsidRPr="000F5124" w:rsidRDefault="000F5124" w:rsidP="000F51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F5124">
              <w:rPr>
                <w:rFonts w:ascii="Calibri" w:eastAsia="Times New Roman" w:hAnsi="Calibri" w:cs="Calibri"/>
                <w:color w:val="000000"/>
                <w:lang w:eastAsia="it-IT"/>
              </w:rPr>
              <w:t>Istituto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EE2"/>
            <w:vAlign w:val="center"/>
            <w:hideMark/>
          </w:tcPr>
          <w:p w:rsidR="000F5124" w:rsidRPr="000F5124" w:rsidRDefault="000F5124" w:rsidP="000F51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F5124">
              <w:rPr>
                <w:rFonts w:ascii="Calibri" w:eastAsia="Times New Roman" w:hAnsi="Calibri" w:cs="Calibri"/>
                <w:color w:val="000000"/>
                <w:lang w:eastAsia="it-IT"/>
              </w:rPr>
              <w:t>Media del punteggio</w:t>
            </w:r>
            <w:r w:rsidRPr="000F5124">
              <w:rPr>
                <w:rFonts w:ascii="Calibri" w:eastAsia="Times New Roman" w:hAnsi="Calibri" w:cs="Calibri"/>
                <w:color w:val="000000"/>
                <w:lang w:eastAsia="it-IT"/>
              </w:rPr>
              <w:br/>
              <w:t>percentuale</w:t>
            </w:r>
            <w:r w:rsidRPr="000F5124">
              <w:rPr>
                <w:rFonts w:ascii="Calibri" w:eastAsia="Times New Roman" w:hAnsi="Calibri" w:cs="Calibri"/>
                <w:color w:val="000000"/>
                <w:lang w:eastAsia="it-IT"/>
              </w:rPr>
              <w:br/>
              <w:t xml:space="preserve">al netto del </w:t>
            </w:r>
            <w:proofErr w:type="spellStart"/>
            <w:r w:rsidRPr="000F5124">
              <w:rPr>
                <w:rFonts w:ascii="Calibri" w:eastAsia="Times New Roman" w:hAnsi="Calibri" w:cs="Calibri"/>
                <w:color w:val="000000"/>
                <w:lang w:eastAsia="it-IT"/>
              </w:rPr>
              <w:t>cheating</w:t>
            </w:r>
            <w:proofErr w:type="spellEnd"/>
            <w:r w:rsidRPr="000F512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(1a)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EE2"/>
            <w:vAlign w:val="center"/>
            <w:hideMark/>
          </w:tcPr>
          <w:p w:rsidR="000F5124" w:rsidRPr="000F5124" w:rsidRDefault="000F5124" w:rsidP="000F51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F5124">
              <w:rPr>
                <w:rFonts w:ascii="Calibri" w:eastAsia="Times New Roman" w:hAnsi="Calibri" w:cs="Calibri"/>
                <w:color w:val="000000"/>
                <w:lang w:eastAsia="it-IT"/>
              </w:rPr>
              <w:t>Percentuale di</w:t>
            </w:r>
            <w:r w:rsidRPr="000F5124">
              <w:rPr>
                <w:rFonts w:ascii="Calibri" w:eastAsia="Times New Roman" w:hAnsi="Calibri" w:cs="Calibri"/>
                <w:color w:val="000000"/>
                <w:lang w:eastAsia="it-IT"/>
              </w:rPr>
              <w:br/>
              <w:t>partecipazione alla</w:t>
            </w:r>
            <w:r w:rsidRPr="000F5124">
              <w:rPr>
                <w:rFonts w:ascii="Calibri" w:eastAsia="Times New Roman" w:hAnsi="Calibri" w:cs="Calibri"/>
                <w:color w:val="000000"/>
                <w:lang w:eastAsia="it-IT"/>
              </w:rPr>
              <w:br/>
              <w:t>prova di Italiano (1b)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EE2"/>
            <w:vAlign w:val="center"/>
            <w:hideMark/>
          </w:tcPr>
          <w:p w:rsidR="000F5124" w:rsidRPr="000F5124" w:rsidRDefault="000F5124" w:rsidP="000F51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F5124">
              <w:rPr>
                <w:rFonts w:ascii="Calibri" w:eastAsia="Times New Roman" w:hAnsi="Calibri" w:cs="Calibri"/>
                <w:color w:val="000000"/>
                <w:lang w:eastAsia="it-IT"/>
              </w:rPr>
              <w:t>Esiti degli studenti</w:t>
            </w:r>
            <w:r w:rsidRPr="000F5124">
              <w:rPr>
                <w:rFonts w:ascii="Calibri" w:eastAsia="Times New Roman" w:hAnsi="Calibri" w:cs="Calibri"/>
                <w:color w:val="000000"/>
                <w:lang w:eastAsia="it-IT"/>
              </w:rPr>
              <w:br/>
              <w:t xml:space="preserve">al netto del </w:t>
            </w:r>
            <w:proofErr w:type="spellStart"/>
            <w:r w:rsidRPr="000F5124">
              <w:rPr>
                <w:rFonts w:ascii="Calibri" w:eastAsia="Times New Roman" w:hAnsi="Calibri" w:cs="Calibri"/>
                <w:color w:val="000000"/>
                <w:lang w:eastAsia="it-IT"/>
              </w:rPr>
              <w:t>cheating</w:t>
            </w:r>
            <w:proofErr w:type="spellEnd"/>
            <w:r w:rsidRPr="000F5124">
              <w:rPr>
                <w:rFonts w:ascii="Calibri" w:eastAsia="Times New Roman" w:hAnsi="Calibri" w:cs="Calibri"/>
                <w:color w:val="000000"/>
                <w:lang w:eastAsia="it-IT"/>
              </w:rPr>
              <w:br/>
              <w:t>nella stessa scala del rapporto nazionale (1d)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EE2"/>
            <w:vAlign w:val="center"/>
            <w:hideMark/>
          </w:tcPr>
          <w:p w:rsidR="000F5124" w:rsidRPr="000F5124" w:rsidRDefault="000F5124" w:rsidP="000F51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F5124">
              <w:rPr>
                <w:rFonts w:ascii="Calibri" w:eastAsia="Times New Roman" w:hAnsi="Calibri" w:cs="Calibri"/>
                <w:color w:val="000000"/>
                <w:lang w:eastAsia="it-IT"/>
              </w:rPr>
              <w:t>Differenza nei risultati</w:t>
            </w:r>
            <w:r w:rsidRPr="000F5124">
              <w:rPr>
                <w:rFonts w:ascii="Calibri" w:eastAsia="Times New Roman" w:hAnsi="Calibri" w:cs="Calibri"/>
                <w:color w:val="000000"/>
                <w:lang w:eastAsia="it-IT"/>
              </w:rPr>
              <w:br/>
              <w:t>(punteggio percentuale)</w:t>
            </w:r>
            <w:r w:rsidRPr="000F5124">
              <w:rPr>
                <w:rFonts w:ascii="Calibri" w:eastAsia="Times New Roman" w:hAnsi="Calibri" w:cs="Calibri"/>
                <w:color w:val="000000"/>
                <w:lang w:eastAsia="it-IT"/>
              </w:rPr>
              <w:br/>
              <w:t>rispetto a classi/scuole con</w:t>
            </w:r>
            <w:r w:rsidRPr="000F5124">
              <w:rPr>
                <w:rFonts w:ascii="Calibri" w:eastAsia="Times New Roman" w:hAnsi="Calibri" w:cs="Calibri"/>
                <w:color w:val="000000"/>
                <w:lang w:eastAsia="it-IT"/>
              </w:rPr>
              <w:br/>
              <w:t>background familiare simile (2)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EE2"/>
            <w:vAlign w:val="center"/>
            <w:hideMark/>
          </w:tcPr>
          <w:p w:rsidR="000F5124" w:rsidRPr="000F5124" w:rsidRDefault="000F5124" w:rsidP="000F51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F5124">
              <w:rPr>
                <w:rFonts w:ascii="Calibri" w:eastAsia="Times New Roman" w:hAnsi="Calibri" w:cs="Calibri"/>
                <w:color w:val="000000"/>
                <w:lang w:eastAsia="it-IT"/>
              </w:rPr>
              <w:t>Background familiare</w:t>
            </w:r>
            <w:r w:rsidRPr="000F5124">
              <w:rPr>
                <w:rFonts w:ascii="Calibri" w:eastAsia="Times New Roman" w:hAnsi="Calibri" w:cs="Calibri"/>
                <w:color w:val="000000"/>
                <w:lang w:eastAsia="it-IT"/>
              </w:rPr>
              <w:br/>
              <w:t>mediano degli studenti (3) (4)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EE2"/>
            <w:vAlign w:val="center"/>
            <w:hideMark/>
          </w:tcPr>
          <w:p w:rsidR="000F5124" w:rsidRPr="000F5124" w:rsidRDefault="000F5124" w:rsidP="000F51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F5124">
              <w:rPr>
                <w:rFonts w:ascii="Calibri" w:eastAsia="Times New Roman" w:hAnsi="Calibri" w:cs="Calibri"/>
                <w:color w:val="000000"/>
                <w:lang w:eastAsia="it-IT"/>
              </w:rPr>
              <w:t>Percentuale copertura</w:t>
            </w:r>
            <w:r w:rsidRPr="000F5124">
              <w:rPr>
                <w:rFonts w:ascii="Calibri" w:eastAsia="Times New Roman" w:hAnsi="Calibri" w:cs="Calibri"/>
                <w:color w:val="000000"/>
                <w:lang w:eastAsia="it-IT"/>
              </w:rPr>
              <w:br/>
              <w:t>background (1c)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EE2"/>
            <w:vAlign w:val="center"/>
            <w:hideMark/>
          </w:tcPr>
          <w:p w:rsidR="000F5124" w:rsidRPr="000F5124" w:rsidRDefault="000F5124" w:rsidP="000F51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F5124">
              <w:rPr>
                <w:rFonts w:ascii="Calibri" w:eastAsia="Times New Roman" w:hAnsi="Calibri" w:cs="Calibri"/>
                <w:color w:val="000000"/>
                <w:lang w:eastAsia="it-IT"/>
              </w:rPr>
              <w:t>Punteggio Toscana</w:t>
            </w:r>
            <w:r w:rsidRPr="000F5124">
              <w:rPr>
                <w:rFonts w:ascii="Calibri" w:eastAsia="Times New Roman" w:hAnsi="Calibri" w:cs="Calibri"/>
                <w:color w:val="000000"/>
                <w:lang w:eastAsia="it-IT"/>
              </w:rPr>
              <w:br/>
              <w:t>64,7 (5)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EE2"/>
            <w:vAlign w:val="center"/>
            <w:hideMark/>
          </w:tcPr>
          <w:p w:rsidR="000F5124" w:rsidRPr="000F5124" w:rsidRDefault="000F5124" w:rsidP="000F51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F5124">
              <w:rPr>
                <w:rFonts w:ascii="Calibri" w:eastAsia="Times New Roman" w:hAnsi="Calibri" w:cs="Calibri"/>
                <w:color w:val="000000"/>
                <w:lang w:eastAsia="it-IT"/>
              </w:rPr>
              <w:t>Punteggio Centro</w:t>
            </w:r>
            <w:r w:rsidRPr="000F5124">
              <w:rPr>
                <w:rFonts w:ascii="Calibri" w:eastAsia="Times New Roman" w:hAnsi="Calibri" w:cs="Calibri"/>
                <w:color w:val="000000"/>
                <w:lang w:eastAsia="it-IT"/>
              </w:rPr>
              <w:br/>
              <w:t>63,5 (5)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EE2"/>
            <w:vAlign w:val="center"/>
            <w:hideMark/>
          </w:tcPr>
          <w:p w:rsidR="000F5124" w:rsidRPr="000F5124" w:rsidRDefault="000F5124" w:rsidP="000F51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F5124">
              <w:rPr>
                <w:rFonts w:ascii="Calibri" w:eastAsia="Times New Roman" w:hAnsi="Calibri" w:cs="Calibri"/>
                <w:color w:val="000000"/>
                <w:lang w:eastAsia="it-IT"/>
              </w:rPr>
              <w:t>Punteggio Italia</w:t>
            </w:r>
            <w:r w:rsidRPr="000F5124">
              <w:rPr>
                <w:rFonts w:ascii="Calibri" w:eastAsia="Times New Roman" w:hAnsi="Calibri" w:cs="Calibri"/>
                <w:color w:val="000000"/>
                <w:lang w:eastAsia="it-IT"/>
              </w:rPr>
              <w:br/>
              <w:t>61,3 (5)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EE2"/>
            <w:vAlign w:val="center"/>
            <w:hideMark/>
          </w:tcPr>
          <w:p w:rsidR="000F5124" w:rsidRPr="000F5124" w:rsidRDefault="000F5124" w:rsidP="000F51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F512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Punteggio % </w:t>
            </w:r>
            <w:r w:rsidRPr="000F5124">
              <w:rPr>
                <w:rFonts w:ascii="Calibri" w:eastAsia="Times New Roman" w:hAnsi="Calibri" w:cs="Calibri"/>
                <w:color w:val="000000"/>
                <w:lang w:eastAsia="it-IT"/>
              </w:rPr>
              <w:br/>
              <w:t xml:space="preserve"> osservato (6)</w:t>
            </w:r>
          </w:p>
        </w:tc>
      </w:tr>
      <w:tr w:rsidR="000F5124" w:rsidRPr="000F5124" w:rsidTr="000F5124">
        <w:trPr>
          <w:trHeight w:val="900"/>
        </w:trPr>
        <w:tc>
          <w:tcPr>
            <w:tcW w:w="1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5124" w:rsidRPr="000F5124" w:rsidRDefault="000F5124" w:rsidP="000F51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F5124">
              <w:rPr>
                <w:rFonts w:ascii="Calibri" w:eastAsia="Times New Roman" w:hAnsi="Calibri" w:cs="Calibri"/>
                <w:color w:val="000000"/>
                <w:lang w:eastAsia="it-IT"/>
              </w:rPr>
              <w:t>FIIC85700L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5124" w:rsidRPr="000F5124" w:rsidRDefault="000F5124" w:rsidP="000F51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F5124">
              <w:rPr>
                <w:rFonts w:ascii="Calibri" w:eastAsia="Times New Roman" w:hAnsi="Calibri" w:cs="Calibri"/>
                <w:color w:val="000000"/>
                <w:lang w:eastAsia="it-IT"/>
              </w:rPr>
              <w:t>68,7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5124" w:rsidRPr="000F5124" w:rsidRDefault="000F5124" w:rsidP="000F51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F5124">
              <w:rPr>
                <w:rFonts w:ascii="Calibri" w:eastAsia="Times New Roman" w:hAnsi="Calibri" w:cs="Calibri"/>
                <w:color w:val="000000"/>
                <w:lang w:eastAsia="it-IT"/>
              </w:rPr>
              <w:t>91,6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5124" w:rsidRPr="000F5124" w:rsidRDefault="000F5124" w:rsidP="000F51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F5124">
              <w:rPr>
                <w:rFonts w:ascii="Calibri" w:eastAsia="Times New Roman" w:hAnsi="Calibri" w:cs="Calibri"/>
                <w:color w:val="000000"/>
                <w:lang w:eastAsia="it-IT"/>
              </w:rPr>
              <w:t>214,7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5124" w:rsidRPr="000F5124" w:rsidRDefault="000F5124" w:rsidP="000F51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F5124">
              <w:rPr>
                <w:rFonts w:ascii="Calibri" w:eastAsia="Times New Roman" w:hAnsi="Calibri" w:cs="Calibri"/>
                <w:color w:val="000000"/>
                <w:lang w:eastAsia="it-IT"/>
              </w:rPr>
              <w:t>+7,6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5124" w:rsidRPr="000F5124" w:rsidRDefault="000F5124" w:rsidP="000F51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F5124">
              <w:rPr>
                <w:rFonts w:ascii="Calibri" w:eastAsia="Times New Roman" w:hAnsi="Calibri" w:cs="Calibri"/>
                <w:color w:val="000000"/>
                <w:lang w:eastAsia="it-IT"/>
              </w:rPr>
              <w:t>medio-basso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5124" w:rsidRPr="000F5124" w:rsidRDefault="000F5124" w:rsidP="000F51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F5124">
              <w:rPr>
                <w:rFonts w:ascii="Calibri" w:eastAsia="Times New Roman" w:hAnsi="Calibri" w:cs="Calibri"/>
                <w:color w:val="000000"/>
                <w:lang w:eastAsia="it-IT"/>
              </w:rPr>
              <w:t>95,8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5124" w:rsidRPr="000F5124" w:rsidRDefault="000F5124" w:rsidP="000F51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eastAsia="it-IT"/>
              </w:rPr>
            </w:pPr>
            <w:r w:rsidRPr="000F5124">
              <w:rPr>
                <w:rFonts w:ascii="Calibri" w:eastAsia="Times New Roman" w:hAnsi="Calibri" w:cs="Calibri"/>
                <w:color w:val="000000"/>
                <w:highlight w:val="yellow"/>
                <w:lang w:eastAsia="it-IT"/>
              </w:rPr>
              <w:t>significativamente superiore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5124" w:rsidRPr="000F5124" w:rsidRDefault="000F5124" w:rsidP="000F51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eastAsia="it-IT"/>
              </w:rPr>
            </w:pPr>
            <w:r w:rsidRPr="000F5124">
              <w:rPr>
                <w:rFonts w:ascii="Calibri" w:eastAsia="Times New Roman" w:hAnsi="Calibri" w:cs="Calibri"/>
                <w:color w:val="000000"/>
                <w:highlight w:val="yellow"/>
                <w:lang w:eastAsia="it-IT"/>
              </w:rPr>
              <w:t>significativamente superiore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5124" w:rsidRPr="000F5124" w:rsidRDefault="000F5124" w:rsidP="000F51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eastAsia="it-IT"/>
              </w:rPr>
            </w:pPr>
            <w:r w:rsidRPr="000F5124">
              <w:rPr>
                <w:rFonts w:ascii="Calibri" w:eastAsia="Times New Roman" w:hAnsi="Calibri" w:cs="Calibri"/>
                <w:color w:val="000000"/>
                <w:highlight w:val="yellow"/>
                <w:lang w:eastAsia="it-IT"/>
              </w:rPr>
              <w:t>significativamente superiore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5124" w:rsidRPr="000F5124" w:rsidRDefault="000F5124" w:rsidP="000F51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eastAsia="it-IT"/>
              </w:rPr>
            </w:pPr>
            <w:r w:rsidRPr="000F5124">
              <w:rPr>
                <w:rFonts w:ascii="Calibri" w:eastAsia="Times New Roman" w:hAnsi="Calibri" w:cs="Calibri"/>
                <w:color w:val="000000"/>
                <w:highlight w:val="yellow"/>
                <w:lang w:eastAsia="it-IT"/>
              </w:rPr>
              <w:t>76,3</w:t>
            </w:r>
          </w:p>
        </w:tc>
      </w:tr>
    </w:tbl>
    <w:p w:rsidR="002B42B3" w:rsidRDefault="002B42B3" w:rsidP="002B42B3">
      <w:pPr>
        <w:rPr>
          <w:sz w:val="32"/>
          <w:szCs w:val="32"/>
        </w:rPr>
      </w:pPr>
    </w:p>
    <w:p w:rsidR="002B42B3" w:rsidRDefault="002B42B3" w:rsidP="002B42B3">
      <w:pPr>
        <w:rPr>
          <w:sz w:val="32"/>
          <w:szCs w:val="32"/>
        </w:rPr>
      </w:pPr>
    </w:p>
    <w:p w:rsidR="00E26AC5" w:rsidRDefault="00E26AC5" w:rsidP="002B42B3">
      <w:pPr>
        <w:rPr>
          <w:sz w:val="32"/>
          <w:szCs w:val="32"/>
        </w:rPr>
      </w:pPr>
    </w:p>
    <w:p w:rsidR="00E26AC5" w:rsidRDefault="00E26AC5" w:rsidP="002B42B3">
      <w:pPr>
        <w:rPr>
          <w:sz w:val="32"/>
          <w:szCs w:val="32"/>
        </w:rPr>
      </w:pPr>
    </w:p>
    <w:p w:rsidR="00E26AC5" w:rsidRDefault="00E26AC5" w:rsidP="002B42B3">
      <w:pPr>
        <w:rPr>
          <w:sz w:val="32"/>
          <w:szCs w:val="32"/>
        </w:rPr>
      </w:pPr>
    </w:p>
    <w:p w:rsidR="00E26AC5" w:rsidRDefault="00E26AC5" w:rsidP="002B42B3">
      <w:pPr>
        <w:rPr>
          <w:sz w:val="32"/>
          <w:szCs w:val="32"/>
        </w:rPr>
      </w:pPr>
    </w:p>
    <w:p w:rsidR="00E26AC5" w:rsidRDefault="00E26AC5" w:rsidP="002B42B3">
      <w:pPr>
        <w:rPr>
          <w:sz w:val="32"/>
          <w:szCs w:val="32"/>
        </w:rPr>
      </w:pPr>
    </w:p>
    <w:p w:rsidR="00E26AC5" w:rsidRDefault="00E26AC5" w:rsidP="002B42B3">
      <w:pPr>
        <w:rPr>
          <w:sz w:val="32"/>
          <w:szCs w:val="32"/>
        </w:rPr>
      </w:pPr>
    </w:p>
    <w:p w:rsidR="002B42B3" w:rsidRDefault="002B42B3" w:rsidP="002B42B3">
      <w:pPr>
        <w:rPr>
          <w:sz w:val="32"/>
          <w:szCs w:val="32"/>
        </w:rPr>
      </w:pPr>
    </w:p>
    <w:tbl>
      <w:tblPr>
        <w:tblW w:w="15220" w:type="dxa"/>
        <w:tblCellMar>
          <w:left w:w="70" w:type="dxa"/>
          <w:right w:w="70" w:type="dxa"/>
        </w:tblCellMar>
        <w:tblLook w:val="04A0"/>
      </w:tblPr>
      <w:tblGrid>
        <w:gridCol w:w="1120"/>
        <w:gridCol w:w="1215"/>
        <w:gridCol w:w="1487"/>
        <w:gridCol w:w="1200"/>
        <w:gridCol w:w="1360"/>
        <w:gridCol w:w="1255"/>
        <w:gridCol w:w="1213"/>
        <w:gridCol w:w="1776"/>
        <w:gridCol w:w="1776"/>
        <w:gridCol w:w="1776"/>
        <w:gridCol w:w="1042"/>
      </w:tblGrid>
      <w:tr w:rsidR="00E26AC5" w:rsidRPr="00E26AC5" w:rsidTr="00E26AC5">
        <w:trPr>
          <w:trHeight w:val="300"/>
        </w:trPr>
        <w:tc>
          <w:tcPr>
            <w:tcW w:w="1522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AC5" w:rsidRPr="00E26AC5" w:rsidRDefault="00E26AC5" w:rsidP="00E26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26AC5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Restituzione dati 2018 per l'Istituzione scolastica FIIC85700L</w:t>
            </w:r>
            <w:r w:rsidRPr="00E26AC5"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it-IT"/>
              </w:rPr>
              <w:t>. Scuola Primaria - Classi quinte</w:t>
            </w:r>
            <w:r w:rsidRPr="00E26AC5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. Ruolo: Referente per la valutazione</w:t>
            </w:r>
          </w:p>
        </w:tc>
      </w:tr>
      <w:tr w:rsidR="00E26AC5" w:rsidRPr="00E26AC5" w:rsidTr="00E26AC5">
        <w:trPr>
          <w:trHeight w:val="300"/>
        </w:trPr>
        <w:tc>
          <w:tcPr>
            <w:tcW w:w="1522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AC5" w:rsidRPr="00E26AC5" w:rsidRDefault="00E26AC5" w:rsidP="00E26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26AC5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Tavola  1B </w:t>
            </w:r>
            <w:r w:rsidRPr="00E26AC5"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it-IT"/>
              </w:rPr>
              <w:t>- Punteggi Matematica</w:t>
            </w:r>
          </w:p>
        </w:tc>
      </w:tr>
      <w:tr w:rsidR="00E26AC5" w:rsidRPr="00E26AC5" w:rsidTr="00E26AC5">
        <w:trPr>
          <w:trHeight w:val="300"/>
        </w:trPr>
        <w:tc>
          <w:tcPr>
            <w:tcW w:w="1522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AC5" w:rsidRPr="00E26AC5" w:rsidRDefault="00E26AC5" w:rsidP="00E26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26AC5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Istituzione scolastica nel suo complesso</w:t>
            </w:r>
          </w:p>
        </w:tc>
      </w:tr>
      <w:tr w:rsidR="00E26AC5" w:rsidRPr="00E26AC5" w:rsidTr="00E26AC5">
        <w:trPr>
          <w:trHeight w:val="270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EE2"/>
            <w:vAlign w:val="center"/>
            <w:hideMark/>
          </w:tcPr>
          <w:p w:rsidR="00E26AC5" w:rsidRPr="00E26AC5" w:rsidRDefault="00E26AC5" w:rsidP="00E26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26AC5">
              <w:rPr>
                <w:rFonts w:ascii="Calibri" w:eastAsia="Times New Roman" w:hAnsi="Calibri" w:cs="Calibri"/>
                <w:color w:val="000000"/>
                <w:lang w:eastAsia="it-IT"/>
              </w:rPr>
              <w:t>Istituto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EE2"/>
            <w:vAlign w:val="center"/>
            <w:hideMark/>
          </w:tcPr>
          <w:p w:rsidR="00E26AC5" w:rsidRPr="00E26AC5" w:rsidRDefault="00E26AC5" w:rsidP="00E26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26AC5">
              <w:rPr>
                <w:rFonts w:ascii="Calibri" w:eastAsia="Times New Roman" w:hAnsi="Calibri" w:cs="Calibri"/>
                <w:color w:val="000000"/>
                <w:lang w:eastAsia="it-IT"/>
              </w:rPr>
              <w:t>Media del punteggio</w:t>
            </w:r>
            <w:r w:rsidRPr="00E26AC5">
              <w:rPr>
                <w:rFonts w:ascii="Calibri" w:eastAsia="Times New Roman" w:hAnsi="Calibri" w:cs="Calibri"/>
                <w:color w:val="000000"/>
                <w:lang w:eastAsia="it-IT"/>
              </w:rPr>
              <w:br/>
              <w:t>percentuale</w:t>
            </w:r>
            <w:r w:rsidRPr="00E26AC5">
              <w:rPr>
                <w:rFonts w:ascii="Calibri" w:eastAsia="Times New Roman" w:hAnsi="Calibri" w:cs="Calibri"/>
                <w:color w:val="000000"/>
                <w:lang w:eastAsia="it-IT"/>
              </w:rPr>
              <w:br/>
              <w:t xml:space="preserve">al netto del </w:t>
            </w:r>
            <w:proofErr w:type="spellStart"/>
            <w:r w:rsidRPr="00E26AC5">
              <w:rPr>
                <w:rFonts w:ascii="Calibri" w:eastAsia="Times New Roman" w:hAnsi="Calibri" w:cs="Calibri"/>
                <w:color w:val="000000"/>
                <w:lang w:eastAsia="it-IT"/>
              </w:rPr>
              <w:t>cheating</w:t>
            </w:r>
            <w:proofErr w:type="spellEnd"/>
            <w:r w:rsidRPr="00E26AC5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(1a)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EE2"/>
            <w:vAlign w:val="center"/>
            <w:hideMark/>
          </w:tcPr>
          <w:p w:rsidR="00E26AC5" w:rsidRPr="00E26AC5" w:rsidRDefault="00E26AC5" w:rsidP="00E26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26AC5">
              <w:rPr>
                <w:rFonts w:ascii="Calibri" w:eastAsia="Times New Roman" w:hAnsi="Calibri" w:cs="Calibri"/>
                <w:color w:val="000000"/>
                <w:lang w:eastAsia="it-IT"/>
              </w:rPr>
              <w:t>Percentuale di</w:t>
            </w:r>
            <w:r w:rsidRPr="00E26AC5">
              <w:rPr>
                <w:rFonts w:ascii="Calibri" w:eastAsia="Times New Roman" w:hAnsi="Calibri" w:cs="Calibri"/>
                <w:color w:val="000000"/>
                <w:lang w:eastAsia="it-IT"/>
              </w:rPr>
              <w:br/>
              <w:t>partecipazione alla</w:t>
            </w:r>
            <w:r w:rsidRPr="00E26AC5">
              <w:rPr>
                <w:rFonts w:ascii="Calibri" w:eastAsia="Times New Roman" w:hAnsi="Calibri" w:cs="Calibri"/>
                <w:color w:val="000000"/>
                <w:lang w:eastAsia="it-IT"/>
              </w:rPr>
              <w:br/>
              <w:t>prova di Matematica (1b)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EE2"/>
            <w:vAlign w:val="center"/>
            <w:hideMark/>
          </w:tcPr>
          <w:p w:rsidR="00E26AC5" w:rsidRPr="00E26AC5" w:rsidRDefault="00E26AC5" w:rsidP="00E26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26AC5">
              <w:rPr>
                <w:rFonts w:ascii="Calibri" w:eastAsia="Times New Roman" w:hAnsi="Calibri" w:cs="Calibri"/>
                <w:color w:val="000000"/>
                <w:lang w:eastAsia="it-IT"/>
              </w:rPr>
              <w:t>Esiti degli studenti</w:t>
            </w:r>
            <w:r w:rsidRPr="00E26AC5">
              <w:rPr>
                <w:rFonts w:ascii="Calibri" w:eastAsia="Times New Roman" w:hAnsi="Calibri" w:cs="Calibri"/>
                <w:color w:val="000000"/>
                <w:lang w:eastAsia="it-IT"/>
              </w:rPr>
              <w:br/>
              <w:t xml:space="preserve">al netto del </w:t>
            </w:r>
            <w:proofErr w:type="spellStart"/>
            <w:r w:rsidRPr="00E26AC5">
              <w:rPr>
                <w:rFonts w:ascii="Calibri" w:eastAsia="Times New Roman" w:hAnsi="Calibri" w:cs="Calibri"/>
                <w:color w:val="000000"/>
                <w:lang w:eastAsia="it-IT"/>
              </w:rPr>
              <w:t>cheating</w:t>
            </w:r>
            <w:proofErr w:type="spellEnd"/>
            <w:r w:rsidRPr="00E26AC5">
              <w:rPr>
                <w:rFonts w:ascii="Calibri" w:eastAsia="Times New Roman" w:hAnsi="Calibri" w:cs="Calibri"/>
                <w:color w:val="000000"/>
                <w:lang w:eastAsia="it-IT"/>
              </w:rPr>
              <w:br/>
              <w:t>nella stessa scala del rapporto nazionale (1d)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EE2"/>
            <w:vAlign w:val="center"/>
            <w:hideMark/>
          </w:tcPr>
          <w:p w:rsidR="00E26AC5" w:rsidRPr="00E26AC5" w:rsidRDefault="00E26AC5" w:rsidP="00E26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26AC5">
              <w:rPr>
                <w:rFonts w:ascii="Calibri" w:eastAsia="Times New Roman" w:hAnsi="Calibri" w:cs="Calibri"/>
                <w:color w:val="000000"/>
                <w:lang w:eastAsia="it-IT"/>
              </w:rPr>
              <w:t>Differenza nei risultati</w:t>
            </w:r>
            <w:r w:rsidRPr="00E26AC5">
              <w:rPr>
                <w:rFonts w:ascii="Calibri" w:eastAsia="Times New Roman" w:hAnsi="Calibri" w:cs="Calibri"/>
                <w:color w:val="000000"/>
                <w:lang w:eastAsia="it-IT"/>
              </w:rPr>
              <w:br/>
              <w:t>(punteggio percentuale)</w:t>
            </w:r>
            <w:r w:rsidRPr="00E26AC5">
              <w:rPr>
                <w:rFonts w:ascii="Calibri" w:eastAsia="Times New Roman" w:hAnsi="Calibri" w:cs="Calibri"/>
                <w:color w:val="000000"/>
                <w:lang w:eastAsia="it-IT"/>
              </w:rPr>
              <w:br/>
              <w:t>rispetto a classi/scuole con</w:t>
            </w:r>
            <w:r w:rsidRPr="00E26AC5">
              <w:rPr>
                <w:rFonts w:ascii="Calibri" w:eastAsia="Times New Roman" w:hAnsi="Calibri" w:cs="Calibri"/>
                <w:color w:val="000000"/>
                <w:lang w:eastAsia="it-IT"/>
              </w:rPr>
              <w:br/>
              <w:t>background familiare simile (2)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EE2"/>
            <w:vAlign w:val="center"/>
            <w:hideMark/>
          </w:tcPr>
          <w:p w:rsidR="00E26AC5" w:rsidRPr="00E26AC5" w:rsidRDefault="00E26AC5" w:rsidP="00E26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26AC5">
              <w:rPr>
                <w:rFonts w:ascii="Calibri" w:eastAsia="Times New Roman" w:hAnsi="Calibri" w:cs="Calibri"/>
                <w:color w:val="000000"/>
                <w:lang w:eastAsia="it-IT"/>
              </w:rPr>
              <w:t>Background familiare</w:t>
            </w:r>
            <w:r w:rsidRPr="00E26AC5">
              <w:rPr>
                <w:rFonts w:ascii="Calibri" w:eastAsia="Times New Roman" w:hAnsi="Calibri" w:cs="Calibri"/>
                <w:color w:val="000000"/>
                <w:lang w:eastAsia="it-IT"/>
              </w:rPr>
              <w:br/>
              <w:t>mediano degli studenti (3) (4)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EE2"/>
            <w:vAlign w:val="center"/>
            <w:hideMark/>
          </w:tcPr>
          <w:p w:rsidR="00E26AC5" w:rsidRPr="00E26AC5" w:rsidRDefault="00E26AC5" w:rsidP="00E26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26AC5">
              <w:rPr>
                <w:rFonts w:ascii="Calibri" w:eastAsia="Times New Roman" w:hAnsi="Calibri" w:cs="Calibri"/>
                <w:color w:val="000000"/>
                <w:lang w:eastAsia="it-IT"/>
              </w:rPr>
              <w:t>Percentuale copertura</w:t>
            </w:r>
            <w:r w:rsidRPr="00E26AC5">
              <w:rPr>
                <w:rFonts w:ascii="Calibri" w:eastAsia="Times New Roman" w:hAnsi="Calibri" w:cs="Calibri"/>
                <w:color w:val="000000"/>
                <w:lang w:eastAsia="it-IT"/>
              </w:rPr>
              <w:br/>
              <w:t>background (1c)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EE2"/>
            <w:vAlign w:val="center"/>
            <w:hideMark/>
          </w:tcPr>
          <w:p w:rsidR="00E26AC5" w:rsidRPr="00E26AC5" w:rsidRDefault="00E26AC5" w:rsidP="00E26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26AC5">
              <w:rPr>
                <w:rFonts w:ascii="Calibri" w:eastAsia="Times New Roman" w:hAnsi="Calibri" w:cs="Calibri"/>
                <w:color w:val="000000"/>
                <w:lang w:eastAsia="it-IT"/>
              </w:rPr>
              <w:t>Punteggio Toscana</w:t>
            </w:r>
            <w:r w:rsidRPr="00E26AC5">
              <w:rPr>
                <w:rFonts w:ascii="Calibri" w:eastAsia="Times New Roman" w:hAnsi="Calibri" w:cs="Calibri"/>
                <w:color w:val="000000"/>
                <w:lang w:eastAsia="it-IT"/>
              </w:rPr>
              <w:br/>
              <w:t>52,9 (5)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EE2"/>
            <w:vAlign w:val="center"/>
            <w:hideMark/>
          </w:tcPr>
          <w:p w:rsidR="00E26AC5" w:rsidRPr="00E26AC5" w:rsidRDefault="00E26AC5" w:rsidP="00E26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26AC5">
              <w:rPr>
                <w:rFonts w:ascii="Calibri" w:eastAsia="Times New Roman" w:hAnsi="Calibri" w:cs="Calibri"/>
                <w:color w:val="000000"/>
                <w:lang w:eastAsia="it-IT"/>
              </w:rPr>
              <w:t>Punteggio Centro</w:t>
            </w:r>
            <w:r w:rsidRPr="00E26AC5">
              <w:rPr>
                <w:rFonts w:ascii="Calibri" w:eastAsia="Times New Roman" w:hAnsi="Calibri" w:cs="Calibri"/>
                <w:color w:val="000000"/>
                <w:lang w:eastAsia="it-IT"/>
              </w:rPr>
              <w:br/>
              <w:t>51,4 (5)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EE2"/>
            <w:vAlign w:val="center"/>
            <w:hideMark/>
          </w:tcPr>
          <w:p w:rsidR="00E26AC5" w:rsidRPr="00E26AC5" w:rsidRDefault="00E26AC5" w:rsidP="00E26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26AC5">
              <w:rPr>
                <w:rFonts w:ascii="Calibri" w:eastAsia="Times New Roman" w:hAnsi="Calibri" w:cs="Calibri"/>
                <w:color w:val="000000"/>
                <w:lang w:eastAsia="it-IT"/>
              </w:rPr>
              <w:t>Punteggio Italia</w:t>
            </w:r>
            <w:r w:rsidRPr="00E26AC5">
              <w:rPr>
                <w:rFonts w:ascii="Calibri" w:eastAsia="Times New Roman" w:hAnsi="Calibri" w:cs="Calibri"/>
                <w:color w:val="000000"/>
                <w:lang w:eastAsia="it-IT"/>
              </w:rPr>
              <w:br/>
              <w:t>49,2 (5)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EE2"/>
            <w:vAlign w:val="center"/>
            <w:hideMark/>
          </w:tcPr>
          <w:p w:rsidR="00E26AC5" w:rsidRPr="00E26AC5" w:rsidRDefault="00E26AC5" w:rsidP="00E26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26AC5">
              <w:rPr>
                <w:rFonts w:ascii="Calibri" w:eastAsia="Times New Roman" w:hAnsi="Calibri" w:cs="Calibri"/>
                <w:color w:val="000000"/>
                <w:lang w:eastAsia="it-IT"/>
              </w:rPr>
              <w:t>Punteggio %</w:t>
            </w:r>
            <w:r w:rsidRPr="00E26AC5">
              <w:rPr>
                <w:rFonts w:ascii="Calibri" w:eastAsia="Times New Roman" w:hAnsi="Calibri" w:cs="Calibri"/>
                <w:color w:val="000000"/>
                <w:lang w:eastAsia="it-IT"/>
              </w:rPr>
              <w:br/>
              <w:t xml:space="preserve"> osservato (6)</w:t>
            </w:r>
          </w:p>
        </w:tc>
      </w:tr>
      <w:tr w:rsidR="00E26AC5" w:rsidRPr="00E26AC5" w:rsidTr="00E26AC5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AC5" w:rsidRPr="00E26AC5" w:rsidRDefault="00E26AC5" w:rsidP="00E26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26AC5">
              <w:rPr>
                <w:rFonts w:ascii="Calibri" w:eastAsia="Times New Roman" w:hAnsi="Calibri" w:cs="Calibri"/>
                <w:color w:val="000000"/>
                <w:lang w:eastAsia="it-IT"/>
              </w:rPr>
              <w:t>FIIC85700L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AC5" w:rsidRPr="00E26AC5" w:rsidRDefault="00E26AC5" w:rsidP="00E26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26AC5">
              <w:rPr>
                <w:rFonts w:ascii="Calibri" w:eastAsia="Times New Roman" w:hAnsi="Calibri" w:cs="Calibri"/>
                <w:color w:val="000000"/>
                <w:lang w:eastAsia="it-IT"/>
              </w:rPr>
              <w:t>68,5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AC5" w:rsidRPr="00E26AC5" w:rsidRDefault="00E26AC5" w:rsidP="00E26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26AC5">
              <w:rPr>
                <w:rFonts w:ascii="Calibri" w:eastAsia="Times New Roman" w:hAnsi="Calibri" w:cs="Calibri"/>
                <w:color w:val="000000"/>
                <w:lang w:eastAsia="it-IT"/>
              </w:rPr>
              <w:t>89,5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AC5" w:rsidRPr="00E26AC5" w:rsidRDefault="00E26AC5" w:rsidP="00E26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26AC5">
              <w:rPr>
                <w:rFonts w:ascii="Calibri" w:eastAsia="Times New Roman" w:hAnsi="Calibri" w:cs="Calibri"/>
                <w:color w:val="000000"/>
                <w:lang w:eastAsia="it-IT"/>
              </w:rPr>
              <w:t>236,0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AC5" w:rsidRPr="00E26AC5" w:rsidRDefault="00E26AC5" w:rsidP="00E26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26AC5">
              <w:rPr>
                <w:rFonts w:ascii="Calibri" w:eastAsia="Times New Roman" w:hAnsi="Calibri" w:cs="Calibri"/>
                <w:color w:val="000000"/>
                <w:lang w:eastAsia="it-IT"/>
              </w:rPr>
              <w:t>+16,1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AC5" w:rsidRPr="00E26AC5" w:rsidRDefault="00E26AC5" w:rsidP="00E26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26AC5">
              <w:rPr>
                <w:rFonts w:ascii="Calibri" w:eastAsia="Times New Roman" w:hAnsi="Calibri" w:cs="Calibri"/>
                <w:color w:val="000000"/>
                <w:lang w:eastAsia="it-IT"/>
              </w:rPr>
              <w:t>medio-basso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AC5" w:rsidRPr="00E26AC5" w:rsidRDefault="00E26AC5" w:rsidP="00E26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26AC5">
              <w:rPr>
                <w:rFonts w:ascii="Calibri" w:eastAsia="Times New Roman" w:hAnsi="Calibri" w:cs="Calibri"/>
                <w:color w:val="000000"/>
                <w:lang w:eastAsia="it-IT"/>
              </w:rPr>
              <w:t>95,8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AC5" w:rsidRPr="00E26AC5" w:rsidRDefault="00E26AC5" w:rsidP="00E26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eastAsia="it-IT"/>
              </w:rPr>
            </w:pPr>
            <w:r w:rsidRPr="00E26AC5">
              <w:rPr>
                <w:rFonts w:ascii="Calibri" w:eastAsia="Times New Roman" w:hAnsi="Calibri" w:cs="Calibri"/>
                <w:color w:val="000000"/>
                <w:highlight w:val="yellow"/>
                <w:lang w:eastAsia="it-IT"/>
              </w:rPr>
              <w:t>significativamente superiore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AC5" w:rsidRPr="00E26AC5" w:rsidRDefault="00E26AC5" w:rsidP="00E26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eastAsia="it-IT"/>
              </w:rPr>
            </w:pPr>
            <w:r w:rsidRPr="00E26AC5">
              <w:rPr>
                <w:rFonts w:ascii="Calibri" w:eastAsia="Times New Roman" w:hAnsi="Calibri" w:cs="Calibri"/>
                <w:color w:val="000000"/>
                <w:highlight w:val="yellow"/>
                <w:lang w:eastAsia="it-IT"/>
              </w:rPr>
              <w:t>significativamente superiore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AC5" w:rsidRPr="00E26AC5" w:rsidRDefault="00E26AC5" w:rsidP="00E26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eastAsia="it-IT"/>
              </w:rPr>
            </w:pPr>
            <w:r w:rsidRPr="00E26AC5">
              <w:rPr>
                <w:rFonts w:ascii="Calibri" w:eastAsia="Times New Roman" w:hAnsi="Calibri" w:cs="Calibri"/>
                <w:color w:val="000000"/>
                <w:highlight w:val="yellow"/>
                <w:lang w:eastAsia="it-IT"/>
              </w:rPr>
              <w:t>significativamente superiore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AC5" w:rsidRPr="00E26AC5" w:rsidRDefault="00E26AC5" w:rsidP="00E26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eastAsia="it-IT"/>
              </w:rPr>
            </w:pPr>
            <w:r w:rsidRPr="00E26AC5">
              <w:rPr>
                <w:rFonts w:ascii="Calibri" w:eastAsia="Times New Roman" w:hAnsi="Calibri" w:cs="Calibri"/>
                <w:color w:val="000000"/>
                <w:highlight w:val="yellow"/>
                <w:lang w:eastAsia="it-IT"/>
              </w:rPr>
              <w:t>69,4</w:t>
            </w:r>
          </w:p>
        </w:tc>
      </w:tr>
    </w:tbl>
    <w:p w:rsidR="00E26AC5" w:rsidRDefault="00E26AC5" w:rsidP="00E26AC5">
      <w:pPr>
        <w:rPr>
          <w:sz w:val="32"/>
          <w:szCs w:val="32"/>
        </w:rPr>
      </w:pPr>
    </w:p>
    <w:p w:rsidR="00BA62E7" w:rsidRDefault="00BA62E7" w:rsidP="00E26AC5">
      <w:pPr>
        <w:rPr>
          <w:sz w:val="32"/>
          <w:szCs w:val="32"/>
        </w:rPr>
      </w:pPr>
    </w:p>
    <w:p w:rsidR="00BA62E7" w:rsidRDefault="00BA62E7" w:rsidP="00E26AC5">
      <w:pPr>
        <w:rPr>
          <w:sz w:val="32"/>
          <w:szCs w:val="32"/>
        </w:rPr>
      </w:pPr>
    </w:p>
    <w:p w:rsidR="000A35E7" w:rsidRDefault="000A35E7" w:rsidP="00E26AC5">
      <w:pPr>
        <w:rPr>
          <w:sz w:val="32"/>
          <w:szCs w:val="32"/>
        </w:rPr>
      </w:pPr>
    </w:p>
    <w:p w:rsidR="000A35E7" w:rsidRDefault="000A35E7" w:rsidP="00E26AC5">
      <w:pPr>
        <w:rPr>
          <w:sz w:val="32"/>
          <w:szCs w:val="32"/>
        </w:rPr>
      </w:pPr>
    </w:p>
    <w:p w:rsidR="000A35E7" w:rsidRDefault="000A35E7" w:rsidP="00E26AC5">
      <w:pPr>
        <w:rPr>
          <w:sz w:val="32"/>
          <w:szCs w:val="32"/>
        </w:rPr>
      </w:pPr>
    </w:p>
    <w:p w:rsidR="006333F9" w:rsidRDefault="006333F9" w:rsidP="00E26AC5">
      <w:pPr>
        <w:rPr>
          <w:sz w:val="32"/>
          <w:szCs w:val="32"/>
        </w:rPr>
      </w:pPr>
    </w:p>
    <w:tbl>
      <w:tblPr>
        <w:tblW w:w="14260" w:type="dxa"/>
        <w:tblCellMar>
          <w:left w:w="70" w:type="dxa"/>
          <w:right w:w="70" w:type="dxa"/>
        </w:tblCellMar>
        <w:tblLook w:val="04A0"/>
      </w:tblPr>
      <w:tblGrid>
        <w:gridCol w:w="1120"/>
        <w:gridCol w:w="1712"/>
        <w:gridCol w:w="1573"/>
        <w:gridCol w:w="1712"/>
        <w:gridCol w:w="1573"/>
        <w:gridCol w:w="1712"/>
        <w:gridCol w:w="1573"/>
        <w:gridCol w:w="1712"/>
        <w:gridCol w:w="1573"/>
      </w:tblGrid>
      <w:tr w:rsidR="006333F9" w:rsidRPr="006333F9" w:rsidTr="006333F9">
        <w:trPr>
          <w:trHeight w:val="300"/>
        </w:trPr>
        <w:tc>
          <w:tcPr>
            <w:tcW w:w="142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3F9" w:rsidRPr="006333F9" w:rsidRDefault="006333F9" w:rsidP="00633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6333F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lastRenderedPageBreak/>
              <w:t xml:space="preserve">Restituzione dati 2018 per l'Istituzione scolastica FIIC85700L. </w:t>
            </w:r>
            <w:r w:rsidRPr="006333F9"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it-IT"/>
              </w:rPr>
              <w:t>Scuola Primaria - Classi quinte</w:t>
            </w:r>
            <w:r w:rsidRPr="006333F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. Ruolo: Referente per la valutazione</w:t>
            </w:r>
          </w:p>
        </w:tc>
      </w:tr>
      <w:tr w:rsidR="006333F9" w:rsidRPr="006333F9" w:rsidTr="006333F9">
        <w:trPr>
          <w:trHeight w:val="300"/>
        </w:trPr>
        <w:tc>
          <w:tcPr>
            <w:tcW w:w="142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3F9" w:rsidRPr="006333F9" w:rsidRDefault="006333F9" w:rsidP="00633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6333F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Tavola 2A - </w:t>
            </w:r>
            <w:r w:rsidRPr="006333F9"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it-IT"/>
              </w:rPr>
              <w:t>Parti della prova Italiano</w:t>
            </w:r>
          </w:p>
        </w:tc>
      </w:tr>
      <w:tr w:rsidR="006333F9" w:rsidRPr="006333F9" w:rsidTr="006333F9">
        <w:trPr>
          <w:trHeight w:val="300"/>
        </w:trPr>
        <w:tc>
          <w:tcPr>
            <w:tcW w:w="142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3F9" w:rsidRPr="006333F9" w:rsidRDefault="006333F9" w:rsidP="00633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6333F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Istituzione scolastica nel suo complesso</w:t>
            </w:r>
          </w:p>
        </w:tc>
      </w:tr>
      <w:tr w:rsidR="006333F9" w:rsidRPr="006333F9" w:rsidTr="006333F9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EE2"/>
            <w:vAlign w:val="center"/>
            <w:hideMark/>
          </w:tcPr>
          <w:p w:rsidR="006333F9" w:rsidRPr="006333F9" w:rsidRDefault="006333F9" w:rsidP="00633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333F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EE2"/>
            <w:vAlign w:val="center"/>
            <w:hideMark/>
          </w:tcPr>
          <w:p w:rsidR="006333F9" w:rsidRPr="006333F9" w:rsidRDefault="006333F9" w:rsidP="00633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333F9">
              <w:rPr>
                <w:rFonts w:ascii="Calibri" w:eastAsia="Times New Roman" w:hAnsi="Calibri" w:cs="Calibri"/>
                <w:color w:val="000000"/>
                <w:lang w:eastAsia="it-IT"/>
              </w:rPr>
              <w:t>Testo narrativo</w:t>
            </w:r>
          </w:p>
        </w:tc>
        <w:tc>
          <w:tcPr>
            <w:tcW w:w="3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EE2"/>
            <w:vAlign w:val="center"/>
            <w:hideMark/>
          </w:tcPr>
          <w:p w:rsidR="006333F9" w:rsidRPr="006333F9" w:rsidRDefault="006333F9" w:rsidP="00633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333F9">
              <w:rPr>
                <w:rFonts w:ascii="Calibri" w:eastAsia="Times New Roman" w:hAnsi="Calibri" w:cs="Calibri"/>
                <w:color w:val="000000"/>
                <w:lang w:eastAsia="it-IT"/>
              </w:rPr>
              <w:t>Testo espositivo</w:t>
            </w:r>
          </w:p>
        </w:tc>
        <w:tc>
          <w:tcPr>
            <w:tcW w:w="3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EE2"/>
            <w:vAlign w:val="center"/>
            <w:hideMark/>
          </w:tcPr>
          <w:p w:rsidR="006333F9" w:rsidRPr="006333F9" w:rsidRDefault="006333F9" w:rsidP="00633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333F9">
              <w:rPr>
                <w:rFonts w:ascii="Calibri" w:eastAsia="Times New Roman" w:hAnsi="Calibri" w:cs="Calibri"/>
                <w:color w:val="000000"/>
                <w:lang w:eastAsia="it-IT"/>
              </w:rPr>
              <w:t>Riflessione sulla lingua</w:t>
            </w:r>
          </w:p>
        </w:tc>
        <w:tc>
          <w:tcPr>
            <w:tcW w:w="3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EE2"/>
            <w:vAlign w:val="center"/>
            <w:hideMark/>
          </w:tcPr>
          <w:p w:rsidR="006333F9" w:rsidRPr="006333F9" w:rsidRDefault="006333F9" w:rsidP="00633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333F9">
              <w:rPr>
                <w:rFonts w:ascii="Calibri" w:eastAsia="Times New Roman" w:hAnsi="Calibri" w:cs="Calibri"/>
                <w:color w:val="000000"/>
                <w:lang w:eastAsia="it-IT"/>
              </w:rPr>
              <w:t>Prova complessiva</w:t>
            </w:r>
          </w:p>
        </w:tc>
      </w:tr>
      <w:tr w:rsidR="006333F9" w:rsidRPr="006333F9" w:rsidTr="006333F9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EE2"/>
            <w:vAlign w:val="center"/>
            <w:hideMark/>
          </w:tcPr>
          <w:p w:rsidR="006333F9" w:rsidRPr="006333F9" w:rsidRDefault="006333F9" w:rsidP="00633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333F9">
              <w:rPr>
                <w:rFonts w:ascii="Calibri" w:eastAsia="Times New Roman" w:hAnsi="Calibri" w:cs="Calibri"/>
                <w:color w:val="000000"/>
                <w:lang w:eastAsia="it-IT"/>
              </w:rPr>
              <w:t>Istituto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EE2"/>
            <w:vAlign w:val="center"/>
            <w:hideMark/>
          </w:tcPr>
          <w:p w:rsidR="006333F9" w:rsidRPr="006333F9" w:rsidRDefault="006333F9" w:rsidP="00633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333F9">
              <w:rPr>
                <w:rFonts w:ascii="Calibri" w:eastAsia="Times New Roman" w:hAnsi="Calibri" w:cs="Calibri"/>
                <w:color w:val="000000"/>
                <w:lang w:eastAsia="it-IT"/>
              </w:rPr>
              <w:t>Punteggio medio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EE2"/>
            <w:vAlign w:val="center"/>
            <w:hideMark/>
          </w:tcPr>
          <w:p w:rsidR="006333F9" w:rsidRPr="006333F9" w:rsidRDefault="006333F9" w:rsidP="00633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333F9">
              <w:rPr>
                <w:rFonts w:ascii="Calibri" w:eastAsia="Times New Roman" w:hAnsi="Calibri" w:cs="Calibri"/>
                <w:color w:val="000000"/>
                <w:lang w:eastAsia="it-IT"/>
              </w:rPr>
              <w:t>Punteggio Italia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EE2"/>
            <w:vAlign w:val="center"/>
            <w:hideMark/>
          </w:tcPr>
          <w:p w:rsidR="006333F9" w:rsidRPr="006333F9" w:rsidRDefault="006333F9" w:rsidP="00633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333F9">
              <w:rPr>
                <w:rFonts w:ascii="Calibri" w:eastAsia="Times New Roman" w:hAnsi="Calibri" w:cs="Calibri"/>
                <w:color w:val="000000"/>
                <w:lang w:eastAsia="it-IT"/>
              </w:rPr>
              <w:t>Punteggio medio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EE2"/>
            <w:vAlign w:val="center"/>
            <w:hideMark/>
          </w:tcPr>
          <w:p w:rsidR="006333F9" w:rsidRPr="006333F9" w:rsidRDefault="006333F9" w:rsidP="00633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333F9">
              <w:rPr>
                <w:rFonts w:ascii="Calibri" w:eastAsia="Times New Roman" w:hAnsi="Calibri" w:cs="Calibri"/>
                <w:color w:val="000000"/>
                <w:lang w:eastAsia="it-IT"/>
              </w:rPr>
              <w:t>Punteggio Italia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EE2"/>
            <w:vAlign w:val="center"/>
            <w:hideMark/>
          </w:tcPr>
          <w:p w:rsidR="006333F9" w:rsidRPr="006333F9" w:rsidRDefault="006333F9" w:rsidP="00633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333F9">
              <w:rPr>
                <w:rFonts w:ascii="Calibri" w:eastAsia="Times New Roman" w:hAnsi="Calibri" w:cs="Calibri"/>
                <w:color w:val="000000"/>
                <w:lang w:eastAsia="it-IT"/>
              </w:rPr>
              <w:t>Punteggio medio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EE2"/>
            <w:vAlign w:val="center"/>
            <w:hideMark/>
          </w:tcPr>
          <w:p w:rsidR="006333F9" w:rsidRPr="006333F9" w:rsidRDefault="006333F9" w:rsidP="00633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333F9">
              <w:rPr>
                <w:rFonts w:ascii="Calibri" w:eastAsia="Times New Roman" w:hAnsi="Calibri" w:cs="Calibri"/>
                <w:color w:val="000000"/>
                <w:lang w:eastAsia="it-IT"/>
              </w:rPr>
              <w:t>Punteggio Italia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EE2"/>
            <w:vAlign w:val="center"/>
            <w:hideMark/>
          </w:tcPr>
          <w:p w:rsidR="006333F9" w:rsidRPr="006333F9" w:rsidRDefault="006333F9" w:rsidP="00633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333F9">
              <w:rPr>
                <w:rFonts w:ascii="Calibri" w:eastAsia="Times New Roman" w:hAnsi="Calibri" w:cs="Calibri"/>
                <w:color w:val="000000"/>
                <w:lang w:eastAsia="it-IT"/>
              </w:rPr>
              <w:t>Punteggio medio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EE2"/>
            <w:vAlign w:val="center"/>
            <w:hideMark/>
          </w:tcPr>
          <w:p w:rsidR="006333F9" w:rsidRPr="006333F9" w:rsidRDefault="006333F9" w:rsidP="00633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333F9">
              <w:rPr>
                <w:rFonts w:ascii="Calibri" w:eastAsia="Times New Roman" w:hAnsi="Calibri" w:cs="Calibri"/>
                <w:color w:val="000000"/>
                <w:lang w:eastAsia="it-IT"/>
              </w:rPr>
              <w:t>Punteggio Italia</w:t>
            </w:r>
          </w:p>
        </w:tc>
      </w:tr>
      <w:tr w:rsidR="006333F9" w:rsidRPr="006333F9" w:rsidTr="006333F9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3F9" w:rsidRPr="006333F9" w:rsidRDefault="006333F9" w:rsidP="00633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333F9">
              <w:rPr>
                <w:rFonts w:ascii="Calibri" w:eastAsia="Times New Roman" w:hAnsi="Calibri" w:cs="Calibri"/>
                <w:color w:val="000000"/>
                <w:lang w:eastAsia="it-IT"/>
              </w:rPr>
              <w:t>FIIC85700L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3F9" w:rsidRPr="006333F9" w:rsidRDefault="006333F9" w:rsidP="00633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D6E6E">
              <w:rPr>
                <w:rFonts w:ascii="Calibri" w:eastAsia="Times New Roman" w:hAnsi="Calibri" w:cs="Calibri"/>
                <w:color w:val="000000"/>
                <w:highlight w:val="yellow"/>
                <w:lang w:eastAsia="it-IT"/>
              </w:rPr>
              <w:t>70,2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3F9" w:rsidRPr="006333F9" w:rsidRDefault="006333F9" w:rsidP="00633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333F9">
              <w:rPr>
                <w:rFonts w:ascii="Calibri" w:eastAsia="Times New Roman" w:hAnsi="Calibri" w:cs="Calibri"/>
                <w:color w:val="000000"/>
                <w:lang w:eastAsia="it-IT"/>
              </w:rPr>
              <w:t>65,2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3F9" w:rsidRPr="006333F9" w:rsidRDefault="006333F9" w:rsidP="00633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D6E6E">
              <w:rPr>
                <w:rFonts w:ascii="Calibri" w:eastAsia="Times New Roman" w:hAnsi="Calibri" w:cs="Calibri"/>
                <w:color w:val="000000"/>
                <w:highlight w:val="yellow"/>
                <w:lang w:eastAsia="it-IT"/>
              </w:rPr>
              <w:t>65,7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3F9" w:rsidRPr="006333F9" w:rsidRDefault="006333F9" w:rsidP="00633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333F9">
              <w:rPr>
                <w:rFonts w:ascii="Calibri" w:eastAsia="Times New Roman" w:hAnsi="Calibri" w:cs="Calibri"/>
                <w:color w:val="000000"/>
                <w:lang w:eastAsia="it-IT"/>
              </w:rPr>
              <w:t>51,8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3F9" w:rsidRPr="006333F9" w:rsidRDefault="006333F9" w:rsidP="00633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D6E6E">
              <w:rPr>
                <w:rFonts w:ascii="Calibri" w:eastAsia="Times New Roman" w:hAnsi="Calibri" w:cs="Calibri"/>
                <w:color w:val="000000"/>
                <w:highlight w:val="yellow"/>
                <w:lang w:eastAsia="it-IT"/>
              </w:rPr>
              <w:t>69,0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3F9" w:rsidRPr="006333F9" w:rsidRDefault="006333F9" w:rsidP="00633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333F9">
              <w:rPr>
                <w:rFonts w:ascii="Calibri" w:eastAsia="Times New Roman" w:hAnsi="Calibri" w:cs="Calibri"/>
                <w:color w:val="000000"/>
                <w:lang w:eastAsia="it-IT"/>
              </w:rPr>
              <w:t>63,0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3F9" w:rsidRPr="006333F9" w:rsidRDefault="006333F9" w:rsidP="00633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D6E6E">
              <w:rPr>
                <w:rFonts w:ascii="Calibri" w:eastAsia="Times New Roman" w:hAnsi="Calibri" w:cs="Calibri"/>
                <w:color w:val="000000"/>
                <w:highlight w:val="yellow"/>
                <w:lang w:eastAsia="it-IT"/>
              </w:rPr>
              <w:t>68,7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3F9" w:rsidRPr="006333F9" w:rsidRDefault="006333F9" w:rsidP="00633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333F9">
              <w:rPr>
                <w:rFonts w:ascii="Calibri" w:eastAsia="Times New Roman" w:hAnsi="Calibri" w:cs="Calibri"/>
                <w:color w:val="000000"/>
                <w:lang w:eastAsia="it-IT"/>
              </w:rPr>
              <w:t>61,3</w:t>
            </w:r>
          </w:p>
        </w:tc>
      </w:tr>
    </w:tbl>
    <w:p w:rsidR="006333F9" w:rsidRDefault="006333F9" w:rsidP="00E26AC5">
      <w:pPr>
        <w:rPr>
          <w:sz w:val="32"/>
          <w:szCs w:val="32"/>
        </w:rPr>
      </w:pPr>
    </w:p>
    <w:p w:rsidR="000A35E7" w:rsidRDefault="000A35E7" w:rsidP="00E26AC5">
      <w:pPr>
        <w:rPr>
          <w:sz w:val="32"/>
          <w:szCs w:val="32"/>
        </w:rPr>
      </w:pPr>
    </w:p>
    <w:tbl>
      <w:tblPr>
        <w:tblW w:w="11640" w:type="dxa"/>
        <w:tblCellMar>
          <w:left w:w="70" w:type="dxa"/>
          <w:right w:w="70" w:type="dxa"/>
        </w:tblCellMar>
        <w:tblLook w:val="04A0"/>
      </w:tblPr>
      <w:tblGrid>
        <w:gridCol w:w="1120"/>
        <w:gridCol w:w="1042"/>
        <w:gridCol w:w="1052"/>
        <w:gridCol w:w="1053"/>
        <w:gridCol w:w="1053"/>
        <w:gridCol w:w="1065"/>
        <w:gridCol w:w="1042"/>
        <w:gridCol w:w="1053"/>
        <w:gridCol w:w="1053"/>
        <w:gridCol w:w="1065"/>
        <w:gridCol w:w="1042"/>
      </w:tblGrid>
      <w:tr w:rsidR="006333F9" w:rsidRPr="006333F9" w:rsidTr="006333F9">
        <w:trPr>
          <w:trHeight w:val="300"/>
        </w:trPr>
        <w:tc>
          <w:tcPr>
            <w:tcW w:w="1164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3F9" w:rsidRPr="006333F9" w:rsidRDefault="006333F9" w:rsidP="00633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6333F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Restituzione dati 2018 per l'Istituzione scolastica FIIC85700L. </w:t>
            </w:r>
            <w:r w:rsidRPr="006333F9"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it-IT"/>
              </w:rPr>
              <w:t>Scuola Primaria - Classi quinte</w:t>
            </w:r>
            <w:r w:rsidRPr="006333F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. Ruolo: Referente per la valutazione</w:t>
            </w:r>
          </w:p>
        </w:tc>
      </w:tr>
      <w:tr w:rsidR="006333F9" w:rsidRPr="006333F9" w:rsidTr="006333F9">
        <w:trPr>
          <w:trHeight w:val="300"/>
        </w:trPr>
        <w:tc>
          <w:tcPr>
            <w:tcW w:w="1164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3F9" w:rsidRPr="006333F9" w:rsidRDefault="006333F9" w:rsidP="00633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6333F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Tavola 3A - </w:t>
            </w:r>
            <w:r w:rsidRPr="006333F9"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it-IT"/>
              </w:rPr>
              <w:t>Ambiti Matematica</w:t>
            </w:r>
          </w:p>
        </w:tc>
      </w:tr>
      <w:tr w:rsidR="006333F9" w:rsidRPr="006333F9" w:rsidTr="006333F9">
        <w:trPr>
          <w:trHeight w:val="300"/>
        </w:trPr>
        <w:tc>
          <w:tcPr>
            <w:tcW w:w="1164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3F9" w:rsidRPr="006333F9" w:rsidRDefault="006333F9" w:rsidP="00633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6333F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Istituzione scolastica nel suo complesso</w:t>
            </w:r>
          </w:p>
        </w:tc>
      </w:tr>
      <w:tr w:rsidR="006333F9" w:rsidRPr="006333F9" w:rsidTr="006333F9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EE2"/>
            <w:vAlign w:val="center"/>
            <w:hideMark/>
          </w:tcPr>
          <w:p w:rsidR="006333F9" w:rsidRPr="006333F9" w:rsidRDefault="006333F9" w:rsidP="00633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333F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1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EE2"/>
            <w:vAlign w:val="center"/>
            <w:hideMark/>
          </w:tcPr>
          <w:p w:rsidR="006333F9" w:rsidRPr="006333F9" w:rsidRDefault="006333F9" w:rsidP="00633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333F9">
              <w:rPr>
                <w:rFonts w:ascii="Calibri" w:eastAsia="Times New Roman" w:hAnsi="Calibri" w:cs="Calibri"/>
                <w:color w:val="000000"/>
                <w:lang w:eastAsia="it-IT"/>
              </w:rPr>
              <w:t>Numeri</w:t>
            </w:r>
          </w:p>
        </w:tc>
        <w:tc>
          <w:tcPr>
            <w:tcW w:w="21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EE2"/>
            <w:vAlign w:val="center"/>
            <w:hideMark/>
          </w:tcPr>
          <w:p w:rsidR="006333F9" w:rsidRPr="006333F9" w:rsidRDefault="006333F9" w:rsidP="00633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333F9">
              <w:rPr>
                <w:rFonts w:ascii="Calibri" w:eastAsia="Times New Roman" w:hAnsi="Calibri" w:cs="Calibri"/>
                <w:color w:val="000000"/>
                <w:lang w:eastAsia="it-IT"/>
              </w:rPr>
              <w:t>Dati e previsioni</w:t>
            </w:r>
          </w:p>
        </w:tc>
        <w:tc>
          <w:tcPr>
            <w:tcW w:w="21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EE2"/>
            <w:vAlign w:val="center"/>
            <w:hideMark/>
          </w:tcPr>
          <w:p w:rsidR="006333F9" w:rsidRPr="006333F9" w:rsidRDefault="006333F9" w:rsidP="00633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333F9">
              <w:rPr>
                <w:rFonts w:ascii="Calibri" w:eastAsia="Times New Roman" w:hAnsi="Calibri" w:cs="Calibri"/>
                <w:color w:val="000000"/>
                <w:lang w:eastAsia="it-IT"/>
              </w:rPr>
              <w:t>Spazio e figure</w:t>
            </w:r>
          </w:p>
        </w:tc>
        <w:tc>
          <w:tcPr>
            <w:tcW w:w="21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EE2"/>
            <w:vAlign w:val="center"/>
            <w:hideMark/>
          </w:tcPr>
          <w:p w:rsidR="006333F9" w:rsidRPr="006333F9" w:rsidRDefault="006333F9" w:rsidP="00633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333F9">
              <w:rPr>
                <w:rFonts w:ascii="Calibri" w:eastAsia="Times New Roman" w:hAnsi="Calibri" w:cs="Calibri"/>
                <w:color w:val="000000"/>
                <w:lang w:eastAsia="it-IT"/>
              </w:rPr>
              <w:t>Relazioni e funzioni</w:t>
            </w:r>
          </w:p>
        </w:tc>
        <w:tc>
          <w:tcPr>
            <w:tcW w:w="21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EE2"/>
            <w:vAlign w:val="center"/>
            <w:hideMark/>
          </w:tcPr>
          <w:p w:rsidR="006333F9" w:rsidRPr="006333F9" w:rsidRDefault="006333F9" w:rsidP="00633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333F9">
              <w:rPr>
                <w:rFonts w:ascii="Calibri" w:eastAsia="Times New Roman" w:hAnsi="Calibri" w:cs="Calibri"/>
                <w:color w:val="000000"/>
                <w:lang w:eastAsia="it-IT"/>
              </w:rPr>
              <w:t>Prova complessiva</w:t>
            </w:r>
          </w:p>
        </w:tc>
      </w:tr>
      <w:tr w:rsidR="006333F9" w:rsidRPr="006333F9" w:rsidTr="006333F9">
        <w:trPr>
          <w:trHeight w:val="60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EE2"/>
            <w:vAlign w:val="center"/>
            <w:hideMark/>
          </w:tcPr>
          <w:p w:rsidR="006333F9" w:rsidRPr="006333F9" w:rsidRDefault="006333F9" w:rsidP="00633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333F9">
              <w:rPr>
                <w:rFonts w:ascii="Calibri" w:eastAsia="Times New Roman" w:hAnsi="Calibri" w:cs="Calibri"/>
                <w:color w:val="000000"/>
                <w:lang w:eastAsia="it-IT"/>
              </w:rPr>
              <w:t>Istituto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EE2"/>
            <w:vAlign w:val="center"/>
            <w:hideMark/>
          </w:tcPr>
          <w:p w:rsidR="006333F9" w:rsidRPr="006333F9" w:rsidRDefault="006333F9" w:rsidP="00633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333F9">
              <w:rPr>
                <w:rFonts w:ascii="Calibri" w:eastAsia="Times New Roman" w:hAnsi="Calibri" w:cs="Calibri"/>
                <w:color w:val="000000"/>
                <w:lang w:eastAsia="it-IT"/>
              </w:rPr>
              <w:t>Punteggio medio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EE2"/>
            <w:vAlign w:val="center"/>
            <w:hideMark/>
          </w:tcPr>
          <w:p w:rsidR="006333F9" w:rsidRPr="006333F9" w:rsidRDefault="006333F9" w:rsidP="00633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333F9">
              <w:rPr>
                <w:rFonts w:ascii="Calibri" w:eastAsia="Times New Roman" w:hAnsi="Calibri" w:cs="Calibri"/>
                <w:color w:val="000000"/>
                <w:lang w:eastAsia="it-IT"/>
              </w:rPr>
              <w:t>Punteggio Italia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EE2"/>
            <w:vAlign w:val="center"/>
            <w:hideMark/>
          </w:tcPr>
          <w:p w:rsidR="006333F9" w:rsidRPr="006333F9" w:rsidRDefault="006333F9" w:rsidP="00633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333F9">
              <w:rPr>
                <w:rFonts w:ascii="Calibri" w:eastAsia="Times New Roman" w:hAnsi="Calibri" w:cs="Calibri"/>
                <w:color w:val="000000"/>
                <w:lang w:eastAsia="it-IT"/>
              </w:rPr>
              <w:t>Punteggio medio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EE2"/>
            <w:vAlign w:val="center"/>
            <w:hideMark/>
          </w:tcPr>
          <w:p w:rsidR="006333F9" w:rsidRPr="006333F9" w:rsidRDefault="006333F9" w:rsidP="00633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333F9">
              <w:rPr>
                <w:rFonts w:ascii="Calibri" w:eastAsia="Times New Roman" w:hAnsi="Calibri" w:cs="Calibri"/>
                <w:color w:val="000000"/>
                <w:lang w:eastAsia="it-IT"/>
              </w:rPr>
              <w:t>Punteggio Italia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EE2"/>
            <w:vAlign w:val="center"/>
            <w:hideMark/>
          </w:tcPr>
          <w:p w:rsidR="006333F9" w:rsidRPr="006333F9" w:rsidRDefault="006333F9" w:rsidP="00633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333F9">
              <w:rPr>
                <w:rFonts w:ascii="Calibri" w:eastAsia="Times New Roman" w:hAnsi="Calibri" w:cs="Calibri"/>
                <w:color w:val="000000"/>
                <w:lang w:eastAsia="it-IT"/>
              </w:rPr>
              <w:t>Punteggio medio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EE2"/>
            <w:vAlign w:val="center"/>
            <w:hideMark/>
          </w:tcPr>
          <w:p w:rsidR="006333F9" w:rsidRPr="006333F9" w:rsidRDefault="006333F9" w:rsidP="00633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333F9">
              <w:rPr>
                <w:rFonts w:ascii="Calibri" w:eastAsia="Times New Roman" w:hAnsi="Calibri" w:cs="Calibri"/>
                <w:color w:val="000000"/>
                <w:lang w:eastAsia="it-IT"/>
              </w:rPr>
              <w:t>Punteggio Italia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EE2"/>
            <w:vAlign w:val="center"/>
            <w:hideMark/>
          </w:tcPr>
          <w:p w:rsidR="006333F9" w:rsidRPr="006333F9" w:rsidRDefault="006333F9" w:rsidP="00633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333F9">
              <w:rPr>
                <w:rFonts w:ascii="Calibri" w:eastAsia="Times New Roman" w:hAnsi="Calibri" w:cs="Calibri"/>
                <w:color w:val="000000"/>
                <w:lang w:eastAsia="it-IT"/>
              </w:rPr>
              <w:t>Punteggio medio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EE2"/>
            <w:vAlign w:val="center"/>
            <w:hideMark/>
          </w:tcPr>
          <w:p w:rsidR="006333F9" w:rsidRPr="006333F9" w:rsidRDefault="006333F9" w:rsidP="00633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333F9">
              <w:rPr>
                <w:rFonts w:ascii="Calibri" w:eastAsia="Times New Roman" w:hAnsi="Calibri" w:cs="Calibri"/>
                <w:color w:val="000000"/>
                <w:lang w:eastAsia="it-IT"/>
              </w:rPr>
              <w:t>Punteggio Italia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EE2"/>
            <w:vAlign w:val="center"/>
            <w:hideMark/>
          </w:tcPr>
          <w:p w:rsidR="006333F9" w:rsidRPr="006333F9" w:rsidRDefault="006333F9" w:rsidP="00633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333F9">
              <w:rPr>
                <w:rFonts w:ascii="Calibri" w:eastAsia="Times New Roman" w:hAnsi="Calibri" w:cs="Calibri"/>
                <w:color w:val="000000"/>
                <w:lang w:eastAsia="it-IT"/>
              </w:rPr>
              <w:t>Punteggio medio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EE2"/>
            <w:vAlign w:val="center"/>
            <w:hideMark/>
          </w:tcPr>
          <w:p w:rsidR="006333F9" w:rsidRPr="006333F9" w:rsidRDefault="006333F9" w:rsidP="00633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333F9">
              <w:rPr>
                <w:rFonts w:ascii="Calibri" w:eastAsia="Times New Roman" w:hAnsi="Calibri" w:cs="Calibri"/>
                <w:color w:val="000000"/>
                <w:lang w:eastAsia="it-IT"/>
              </w:rPr>
              <w:t>Punteggio Italia</w:t>
            </w:r>
          </w:p>
        </w:tc>
      </w:tr>
      <w:tr w:rsidR="006333F9" w:rsidRPr="006333F9" w:rsidTr="006333F9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3F9" w:rsidRPr="006333F9" w:rsidRDefault="006333F9" w:rsidP="00633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333F9">
              <w:rPr>
                <w:rFonts w:ascii="Calibri" w:eastAsia="Times New Roman" w:hAnsi="Calibri" w:cs="Calibri"/>
                <w:color w:val="000000"/>
                <w:lang w:eastAsia="it-IT"/>
              </w:rPr>
              <w:t>FIIC85700L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3F9" w:rsidRPr="006333F9" w:rsidRDefault="006333F9" w:rsidP="00633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D6E6E">
              <w:rPr>
                <w:rFonts w:ascii="Calibri" w:eastAsia="Times New Roman" w:hAnsi="Calibri" w:cs="Calibri"/>
                <w:color w:val="000000"/>
                <w:highlight w:val="yellow"/>
                <w:lang w:eastAsia="it-IT"/>
              </w:rPr>
              <w:t>57,8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3F9" w:rsidRPr="006333F9" w:rsidRDefault="006333F9" w:rsidP="00633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333F9">
              <w:rPr>
                <w:rFonts w:ascii="Calibri" w:eastAsia="Times New Roman" w:hAnsi="Calibri" w:cs="Calibri"/>
                <w:color w:val="000000"/>
                <w:lang w:eastAsia="it-IT"/>
              </w:rPr>
              <w:t>41,6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3F9" w:rsidRPr="006333F9" w:rsidRDefault="006333F9" w:rsidP="00633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D6E6E">
              <w:rPr>
                <w:rFonts w:ascii="Calibri" w:eastAsia="Times New Roman" w:hAnsi="Calibri" w:cs="Calibri"/>
                <w:color w:val="000000"/>
                <w:highlight w:val="yellow"/>
                <w:lang w:eastAsia="it-IT"/>
              </w:rPr>
              <w:t>73,4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3F9" w:rsidRPr="006333F9" w:rsidRDefault="006333F9" w:rsidP="00633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333F9">
              <w:rPr>
                <w:rFonts w:ascii="Calibri" w:eastAsia="Times New Roman" w:hAnsi="Calibri" w:cs="Calibri"/>
                <w:color w:val="000000"/>
                <w:lang w:eastAsia="it-IT"/>
              </w:rPr>
              <w:t>57,5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3F9" w:rsidRPr="006333F9" w:rsidRDefault="006333F9" w:rsidP="00633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D6E6E">
              <w:rPr>
                <w:rFonts w:ascii="Calibri" w:eastAsia="Times New Roman" w:hAnsi="Calibri" w:cs="Calibri"/>
                <w:color w:val="000000"/>
                <w:highlight w:val="yellow"/>
                <w:lang w:eastAsia="it-IT"/>
              </w:rPr>
              <w:t>76,8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3F9" w:rsidRPr="006333F9" w:rsidRDefault="006333F9" w:rsidP="00633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333F9">
              <w:rPr>
                <w:rFonts w:ascii="Calibri" w:eastAsia="Times New Roman" w:hAnsi="Calibri" w:cs="Calibri"/>
                <w:color w:val="000000"/>
                <w:lang w:eastAsia="it-IT"/>
              </w:rPr>
              <w:t>55,0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3F9" w:rsidRPr="006333F9" w:rsidRDefault="006333F9" w:rsidP="00633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D6E6E">
              <w:rPr>
                <w:rFonts w:ascii="Calibri" w:eastAsia="Times New Roman" w:hAnsi="Calibri" w:cs="Calibri"/>
                <w:color w:val="000000"/>
                <w:highlight w:val="yellow"/>
                <w:lang w:eastAsia="it-IT"/>
              </w:rPr>
              <w:t>67,8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3F9" w:rsidRPr="006333F9" w:rsidRDefault="006333F9" w:rsidP="00633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333F9">
              <w:rPr>
                <w:rFonts w:ascii="Calibri" w:eastAsia="Times New Roman" w:hAnsi="Calibri" w:cs="Calibri"/>
                <w:color w:val="000000"/>
                <w:lang w:eastAsia="it-IT"/>
              </w:rPr>
              <w:t>42,0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3F9" w:rsidRPr="006333F9" w:rsidRDefault="006333F9" w:rsidP="00633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D6E6E">
              <w:rPr>
                <w:rFonts w:ascii="Calibri" w:eastAsia="Times New Roman" w:hAnsi="Calibri" w:cs="Calibri"/>
                <w:color w:val="000000"/>
                <w:highlight w:val="yellow"/>
                <w:lang w:eastAsia="it-IT"/>
              </w:rPr>
              <w:t>68,5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3F9" w:rsidRPr="006333F9" w:rsidRDefault="006333F9" w:rsidP="00633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333F9">
              <w:rPr>
                <w:rFonts w:ascii="Calibri" w:eastAsia="Times New Roman" w:hAnsi="Calibri" w:cs="Calibri"/>
                <w:color w:val="000000"/>
                <w:lang w:eastAsia="it-IT"/>
              </w:rPr>
              <w:t>49,2</w:t>
            </w:r>
          </w:p>
        </w:tc>
      </w:tr>
    </w:tbl>
    <w:p w:rsidR="006333F9" w:rsidRDefault="006333F9" w:rsidP="00E26AC5">
      <w:pPr>
        <w:rPr>
          <w:sz w:val="32"/>
          <w:szCs w:val="32"/>
        </w:rPr>
      </w:pPr>
    </w:p>
    <w:p w:rsidR="000A35E7" w:rsidRDefault="000A35E7" w:rsidP="00E26AC5">
      <w:pPr>
        <w:rPr>
          <w:sz w:val="32"/>
          <w:szCs w:val="32"/>
        </w:rPr>
      </w:pPr>
    </w:p>
    <w:tbl>
      <w:tblPr>
        <w:tblW w:w="11220" w:type="dxa"/>
        <w:tblCellMar>
          <w:left w:w="70" w:type="dxa"/>
          <w:right w:w="70" w:type="dxa"/>
        </w:tblCellMar>
        <w:tblLook w:val="04A0"/>
      </w:tblPr>
      <w:tblGrid>
        <w:gridCol w:w="1120"/>
        <w:gridCol w:w="1233"/>
        <w:gridCol w:w="1330"/>
        <w:gridCol w:w="1214"/>
        <w:gridCol w:w="1292"/>
        <w:gridCol w:w="1214"/>
        <w:gridCol w:w="1292"/>
        <w:gridCol w:w="1233"/>
        <w:gridCol w:w="1292"/>
      </w:tblGrid>
      <w:tr w:rsidR="00870922" w:rsidRPr="00870922" w:rsidTr="00870922">
        <w:trPr>
          <w:trHeight w:val="300"/>
        </w:trPr>
        <w:tc>
          <w:tcPr>
            <w:tcW w:w="112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922" w:rsidRPr="00870922" w:rsidRDefault="00870922" w:rsidP="008709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70922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Restituzione dati 2018 per l'Istituzione scolastica FIIC85700L. </w:t>
            </w:r>
            <w:r w:rsidRPr="00870922"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it-IT"/>
              </w:rPr>
              <w:t>Scuola Primaria - Classi quinte</w:t>
            </w:r>
            <w:r w:rsidRPr="00870922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. Ruolo: Referente per la valutazione</w:t>
            </w:r>
          </w:p>
        </w:tc>
      </w:tr>
      <w:tr w:rsidR="00870922" w:rsidRPr="00870922" w:rsidTr="00870922">
        <w:trPr>
          <w:trHeight w:val="300"/>
        </w:trPr>
        <w:tc>
          <w:tcPr>
            <w:tcW w:w="112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922" w:rsidRPr="00870922" w:rsidRDefault="00870922" w:rsidP="008709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70922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Tavola 3B - </w:t>
            </w:r>
            <w:r w:rsidRPr="00870922"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it-IT"/>
              </w:rPr>
              <w:t>Dimensioni Matematica</w:t>
            </w:r>
          </w:p>
        </w:tc>
      </w:tr>
      <w:tr w:rsidR="00870922" w:rsidRPr="00870922" w:rsidTr="00870922">
        <w:trPr>
          <w:trHeight w:val="300"/>
        </w:trPr>
        <w:tc>
          <w:tcPr>
            <w:tcW w:w="112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922" w:rsidRPr="00870922" w:rsidRDefault="00870922" w:rsidP="008709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70922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Istituzione scolastica nel suo complesso</w:t>
            </w:r>
          </w:p>
        </w:tc>
      </w:tr>
      <w:tr w:rsidR="00870922" w:rsidRPr="00870922" w:rsidTr="00870922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EE2"/>
            <w:vAlign w:val="center"/>
            <w:hideMark/>
          </w:tcPr>
          <w:p w:rsidR="00870922" w:rsidRPr="00870922" w:rsidRDefault="00870922" w:rsidP="008709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092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5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EE2"/>
            <w:vAlign w:val="center"/>
            <w:hideMark/>
          </w:tcPr>
          <w:p w:rsidR="00870922" w:rsidRPr="00870922" w:rsidRDefault="00870922" w:rsidP="008709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0922">
              <w:rPr>
                <w:rFonts w:ascii="Calibri" w:eastAsia="Times New Roman" w:hAnsi="Calibri" w:cs="Calibri"/>
                <w:color w:val="000000"/>
                <w:lang w:eastAsia="it-IT"/>
              </w:rPr>
              <w:t>Conoscere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EE2"/>
            <w:vAlign w:val="center"/>
            <w:hideMark/>
          </w:tcPr>
          <w:p w:rsidR="00870922" w:rsidRPr="00870922" w:rsidRDefault="00870922" w:rsidP="008709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0922">
              <w:rPr>
                <w:rFonts w:ascii="Calibri" w:eastAsia="Times New Roman" w:hAnsi="Calibri" w:cs="Calibri"/>
                <w:color w:val="000000"/>
                <w:lang w:eastAsia="it-IT"/>
              </w:rPr>
              <w:t>Risolvere problemi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EE2"/>
            <w:vAlign w:val="center"/>
            <w:hideMark/>
          </w:tcPr>
          <w:p w:rsidR="00870922" w:rsidRPr="00870922" w:rsidRDefault="00870922" w:rsidP="008709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0922">
              <w:rPr>
                <w:rFonts w:ascii="Calibri" w:eastAsia="Times New Roman" w:hAnsi="Calibri" w:cs="Calibri"/>
                <w:color w:val="000000"/>
                <w:lang w:eastAsia="it-IT"/>
              </w:rPr>
              <w:t>Argomentare</w:t>
            </w:r>
          </w:p>
        </w:tc>
        <w:tc>
          <w:tcPr>
            <w:tcW w:w="25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EE2"/>
            <w:vAlign w:val="center"/>
            <w:hideMark/>
          </w:tcPr>
          <w:p w:rsidR="00870922" w:rsidRPr="00870922" w:rsidRDefault="00870922" w:rsidP="008709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0922">
              <w:rPr>
                <w:rFonts w:ascii="Calibri" w:eastAsia="Times New Roman" w:hAnsi="Calibri" w:cs="Calibri"/>
                <w:color w:val="000000"/>
                <w:lang w:eastAsia="it-IT"/>
              </w:rPr>
              <w:t>Prova complessiva</w:t>
            </w:r>
          </w:p>
        </w:tc>
      </w:tr>
      <w:tr w:rsidR="00870922" w:rsidRPr="00870922" w:rsidTr="00870922">
        <w:trPr>
          <w:trHeight w:val="60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EE2"/>
            <w:vAlign w:val="center"/>
            <w:hideMark/>
          </w:tcPr>
          <w:p w:rsidR="00870922" w:rsidRPr="00870922" w:rsidRDefault="00870922" w:rsidP="008709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0922">
              <w:rPr>
                <w:rFonts w:ascii="Calibri" w:eastAsia="Times New Roman" w:hAnsi="Calibri" w:cs="Calibri"/>
                <w:color w:val="000000"/>
                <w:lang w:eastAsia="it-IT"/>
              </w:rPr>
              <w:t>Istituto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EE2"/>
            <w:vAlign w:val="center"/>
            <w:hideMark/>
          </w:tcPr>
          <w:p w:rsidR="00870922" w:rsidRPr="00870922" w:rsidRDefault="00870922" w:rsidP="008709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0922">
              <w:rPr>
                <w:rFonts w:ascii="Calibri" w:eastAsia="Times New Roman" w:hAnsi="Calibri" w:cs="Calibri"/>
                <w:color w:val="000000"/>
                <w:lang w:eastAsia="it-IT"/>
              </w:rPr>
              <w:t>Punteggio medio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EE2"/>
            <w:vAlign w:val="center"/>
            <w:hideMark/>
          </w:tcPr>
          <w:p w:rsidR="00870922" w:rsidRPr="00870922" w:rsidRDefault="00870922" w:rsidP="008709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0922">
              <w:rPr>
                <w:rFonts w:ascii="Calibri" w:eastAsia="Times New Roman" w:hAnsi="Calibri" w:cs="Calibri"/>
                <w:color w:val="000000"/>
                <w:lang w:eastAsia="it-IT"/>
              </w:rPr>
              <w:t>Punteggio Italia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EE2"/>
            <w:vAlign w:val="center"/>
            <w:hideMark/>
          </w:tcPr>
          <w:p w:rsidR="00870922" w:rsidRPr="00870922" w:rsidRDefault="00870922" w:rsidP="008709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0922">
              <w:rPr>
                <w:rFonts w:ascii="Calibri" w:eastAsia="Times New Roman" w:hAnsi="Calibri" w:cs="Calibri"/>
                <w:color w:val="000000"/>
                <w:lang w:eastAsia="it-IT"/>
              </w:rPr>
              <w:t>Punteggio medio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EE2"/>
            <w:vAlign w:val="center"/>
            <w:hideMark/>
          </w:tcPr>
          <w:p w:rsidR="00870922" w:rsidRPr="00870922" w:rsidRDefault="00870922" w:rsidP="008709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0922">
              <w:rPr>
                <w:rFonts w:ascii="Calibri" w:eastAsia="Times New Roman" w:hAnsi="Calibri" w:cs="Calibri"/>
                <w:color w:val="000000"/>
                <w:lang w:eastAsia="it-IT"/>
              </w:rPr>
              <w:t>Punteggio Italia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EE2"/>
            <w:vAlign w:val="center"/>
            <w:hideMark/>
          </w:tcPr>
          <w:p w:rsidR="00870922" w:rsidRPr="00870922" w:rsidRDefault="00870922" w:rsidP="008709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0922">
              <w:rPr>
                <w:rFonts w:ascii="Calibri" w:eastAsia="Times New Roman" w:hAnsi="Calibri" w:cs="Calibri"/>
                <w:color w:val="000000"/>
                <w:lang w:eastAsia="it-IT"/>
              </w:rPr>
              <w:t>Punteggio medio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EE2"/>
            <w:vAlign w:val="center"/>
            <w:hideMark/>
          </w:tcPr>
          <w:p w:rsidR="00870922" w:rsidRPr="00870922" w:rsidRDefault="00870922" w:rsidP="008709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0922">
              <w:rPr>
                <w:rFonts w:ascii="Calibri" w:eastAsia="Times New Roman" w:hAnsi="Calibri" w:cs="Calibri"/>
                <w:color w:val="000000"/>
                <w:lang w:eastAsia="it-IT"/>
              </w:rPr>
              <w:t>Punteggio Italia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EE2"/>
            <w:vAlign w:val="center"/>
            <w:hideMark/>
          </w:tcPr>
          <w:p w:rsidR="00870922" w:rsidRPr="00870922" w:rsidRDefault="00870922" w:rsidP="008709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0922">
              <w:rPr>
                <w:rFonts w:ascii="Calibri" w:eastAsia="Times New Roman" w:hAnsi="Calibri" w:cs="Calibri"/>
                <w:color w:val="000000"/>
                <w:lang w:eastAsia="it-IT"/>
              </w:rPr>
              <w:t>Punteggio medio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EE2"/>
            <w:vAlign w:val="center"/>
            <w:hideMark/>
          </w:tcPr>
          <w:p w:rsidR="00870922" w:rsidRPr="00870922" w:rsidRDefault="00870922" w:rsidP="008709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0922">
              <w:rPr>
                <w:rFonts w:ascii="Calibri" w:eastAsia="Times New Roman" w:hAnsi="Calibri" w:cs="Calibri"/>
                <w:color w:val="000000"/>
                <w:lang w:eastAsia="it-IT"/>
              </w:rPr>
              <w:t>Punteggio Italia</w:t>
            </w:r>
          </w:p>
        </w:tc>
      </w:tr>
      <w:tr w:rsidR="00870922" w:rsidRPr="00870922" w:rsidTr="00870922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922" w:rsidRPr="00870922" w:rsidRDefault="00870922" w:rsidP="008709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0922">
              <w:rPr>
                <w:rFonts w:ascii="Calibri" w:eastAsia="Times New Roman" w:hAnsi="Calibri" w:cs="Calibri"/>
                <w:color w:val="000000"/>
                <w:lang w:eastAsia="it-IT"/>
              </w:rPr>
              <w:t>FIIC85700L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922" w:rsidRPr="00870922" w:rsidRDefault="00870922" w:rsidP="008709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D6E6E">
              <w:rPr>
                <w:rFonts w:ascii="Calibri" w:eastAsia="Times New Roman" w:hAnsi="Calibri" w:cs="Calibri"/>
                <w:color w:val="000000"/>
                <w:highlight w:val="yellow"/>
                <w:lang w:eastAsia="it-IT"/>
              </w:rPr>
              <w:t>63,0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922" w:rsidRPr="00870922" w:rsidRDefault="00870922" w:rsidP="008709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0922">
              <w:rPr>
                <w:rFonts w:ascii="Calibri" w:eastAsia="Times New Roman" w:hAnsi="Calibri" w:cs="Calibri"/>
                <w:color w:val="000000"/>
                <w:lang w:eastAsia="it-IT"/>
              </w:rPr>
              <w:t>48,1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922" w:rsidRPr="00870922" w:rsidRDefault="00870922" w:rsidP="008709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D6E6E">
              <w:rPr>
                <w:rFonts w:ascii="Calibri" w:eastAsia="Times New Roman" w:hAnsi="Calibri" w:cs="Calibri"/>
                <w:color w:val="000000"/>
                <w:highlight w:val="yellow"/>
                <w:lang w:eastAsia="it-IT"/>
              </w:rPr>
              <w:t>71,2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922" w:rsidRPr="00870922" w:rsidRDefault="00870922" w:rsidP="008709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0922">
              <w:rPr>
                <w:rFonts w:ascii="Calibri" w:eastAsia="Times New Roman" w:hAnsi="Calibri" w:cs="Calibri"/>
                <w:color w:val="000000"/>
                <w:lang w:eastAsia="it-IT"/>
              </w:rPr>
              <w:t>49,2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922" w:rsidRPr="00870922" w:rsidRDefault="00870922" w:rsidP="008709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D6E6E">
              <w:rPr>
                <w:rFonts w:ascii="Calibri" w:eastAsia="Times New Roman" w:hAnsi="Calibri" w:cs="Calibri"/>
                <w:color w:val="000000"/>
                <w:highlight w:val="yellow"/>
                <w:lang w:eastAsia="it-IT"/>
              </w:rPr>
              <w:t>70,2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922" w:rsidRPr="00870922" w:rsidRDefault="00870922" w:rsidP="008709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0922">
              <w:rPr>
                <w:rFonts w:ascii="Calibri" w:eastAsia="Times New Roman" w:hAnsi="Calibri" w:cs="Calibri"/>
                <w:color w:val="000000"/>
                <w:lang w:eastAsia="it-IT"/>
              </w:rPr>
              <w:t>52,6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922" w:rsidRPr="00870922" w:rsidRDefault="00870922" w:rsidP="008709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D6E6E">
              <w:rPr>
                <w:rFonts w:ascii="Calibri" w:eastAsia="Times New Roman" w:hAnsi="Calibri" w:cs="Calibri"/>
                <w:color w:val="000000"/>
                <w:highlight w:val="yellow"/>
                <w:lang w:eastAsia="it-IT"/>
              </w:rPr>
              <w:t>68,5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922" w:rsidRPr="00870922" w:rsidRDefault="00870922" w:rsidP="008709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0922">
              <w:rPr>
                <w:rFonts w:ascii="Calibri" w:eastAsia="Times New Roman" w:hAnsi="Calibri" w:cs="Calibri"/>
                <w:color w:val="000000"/>
                <w:lang w:eastAsia="it-IT"/>
              </w:rPr>
              <w:t>49,2</w:t>
            </w:r>
          </w:p>
        </w:tc>
      </w:tr>
    </w:tbl>
    <w:p w:rsidR="00076839" w:rsidRDefault="00076839" w:rsidP="00E26AC5">
      <w:pPr>
        <w:rPr>
          <w:sz w:val="32"/>
          <w:szCs w:val="32"/>
        </w:rPr>
      </w:pPr>
      <w:bookmarkStart w:id="0" w:name="_GoBack"/>
      <w:bookmarkEnd w:id="0"/>
    </w:p>
    <w:p w:rsidR="00076839" w:rsidRDefault="00076839" w:rsidP="00E26AC5">
      <w:pPr>
        <w:rPr>
          <w:sz w:val="32"/>
          <w:szCs w:val="32"/>
        </w:rPr>
      </w:pPr>
    </w:p>
    <w:p w:rsidR="00076839" w:rsidRDefault="00076839" w:rsidP="00E26AC5">
      <w:pPr>
        <w:rPr>
          <w:sz w:val="32"/>
          <w:szCs w:val="32"/>
        </w:rPr>
      </w:pPr>
    </w:p>
    <w:tbl>
      <w:tblPr>
        <w:tblW w:w="10420" w:type="dxa"/>
        <w:tblCellMar>
          <w:left w:w="70" w:type="dxa"/>
          <w:right w:w="70" w:type="dxa"/>
        </w:tblCellMar>
        <w:tblLook w:val="04A0"/>
      </w:tblPr>
      <w:tblGrid>
        <w:gridCol w:w="1700"/>
        <w:gridCol w:w="1720"/>
        <w:gridCol w:w="1720"/>
        <w:gridCol w:w="1780"/>
        <w:gridCol w:w="1720"/>
        <w:gridCol w:w="1780"/>
      </w:tblGrid>
      <w:tr w:rsidR="00E70AA1" w:rsidRPr="00E70AA1" w:rsidTr="00E70AA1">
        <w:trPr>
          <w:trHeight w:val="300"/>
        </w:trPr>
        <w:tc>
          <w:tcPr>
            <w:tcW w:w="104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0AA1" w:rsidRPr="00E70AA1" w:rsidRDefault="00E70AA1" w:rsidP="00E70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70AA1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Restituzione dati 2018 per l'Istituzione scolastica FIIC85700L. </w:t>
            </w:r>
            <w:r w:rsidRPr="00E70AA1"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it-IT"/>
              </w:rPr>
              <w:t>Scuola Primaria - Classi quinte</w:t>
            </w:r>
            <w:r w:rsidRPr="00E70AA1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. Ruolo: Referente per la valutazione</w:t>
            </w:r>
          </w:p>
        </w:tc>
      </w:tr>
      <w:tr w:rsidR="00E70AA1" w:rsidRPr="00E70AA1" w:rsidTr="00E70AA1">
        <w:trPr>
          <w:trHeight w:val="300"/>
        </w:trPr>
        <w:tc>
          <w:tcPr>
            <w:tcW w:w="104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0AA1" w:rsidRPr="00E70AA1" w:rsidRDefault="00E70AA1" w:rsidP="00E70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70AA1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Tavola 4A - </w:t>
            </w:r>
            <w:r w:rsidRPr="001D6E6E"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it-IT"/>
              </w:rPr>
              <w:t>Italiano -</w:t>
            </w:r>
            <w:r w:rsidRPr="00E70AA1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 </w:t>
            </w:r>
            <w:r w:rsidRPr="00E70AA1"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it-IT"/>
              </w:rPr>
              <w:t>Distribuzione degli studenti per livelli di apprendimento</w:t>
            </w:r>
            <w:r w:rsidRPr="00E70AA1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 (12) (22)</w:t>
            </w:r>
          </w:p>
        </w:tc>
      </w:tr>
      <w:tr w:rsidR="00E70AA1" w:rsidRPr="00E70AA1" w:rsidTr="00E70AA1">
        <w:trPr>
          <w:trHeight w:val="300"/>
        </w:trPr>
        <w:tc>
          <w:tcPr>
            <w:tcW w:w="104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0AA1" w:rsidRPr="00E70AA1" w:rsidRDefault="00E70AA1" w:rsidP="00E70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70AA1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Istituzione scolastica nel suo complesso</w:t>
            </w:r>
          </w:p>
        </w:tc>
      </w:tr>
      <w:tr w:rsidR="00E70AA1" w:rsidRPr="00E70AA1" w:rsidTr="00E70AA1">
        <w:trPr>
          <w:trHeight w:val="900"/>
        </w:trPr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EE2"/>
            <w:vAlign w:val="center"/>
            <w:hideMark/>
          </w:tcPr>
          <w:p w:rsidR="00E70AA1" w:rsidRPr="00E70AA1" w:rsidRDefault="00E70AA1" w:rsidP="00E70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0AA1">
              <w:rPr>
                <w:rFonts w:ascii="Calibri" w:eastAsia="Times New Roman" w:hAnsi="Calibri" w:cs="Calibri"/>
                <w:color w:val="000000"/>
                <w:lang w:eastAsia="it-IT"/>
              </w:rPr>
              <w:t>Istituto/Dettaglio territoriale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EE2"/>
            <w:vAlign w:val="center"/>
            <w:hideMark/>
          </w:tcPr>
          <w:p w:rsidR="00E70AA1" w:rsidRPr="00E70AA1" w:rsidRDefault="00E70AA1" w:rsidP="00E70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0AA1">
              <w:rPr>
                <w:rFonts w:ascii="Calibri" w:eastAsia="Times New Roman" w:hAnsi="Calibri" w:cs="Calibri"/>
                <w:color w:val="000000"/>
                <w:lang w:eastAsia="it-IT"/>
              </w:rPr>
              <w:t>Percentuale studenti livello 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EE2"/>
            <w:vAlign w:val="center"/>
            <w:hideMark/>
          </w:tcPr>
          <w:p w:rsidR="00E70AA1" w:rsidRPr="00E70AA1" w:rsidRDefault="00E70AA1" w:rsidP="00E70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0AA1">
              <w:rPr>
                <w:rFonts w:ascii="Calibri" w:eastAsia="Times New Roman" w:hAnsi="Calibri" w:cs="Calibri"/>
                <w:color w:val="000000"/>
                <w:lang w:eastAsia="it-IT"/>
              </w:rPr>
              <w:t>Percentuale studenti livello 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EE2"/>
            <w:vAlign w:val="center"/>
            <w:hideMark/>
          </w:tcPr>
          <w:p w:rsidR="00E70AA1" w:rsidRPr="00E70AA1" w:rsidRDefault="00E70AA1" w:rsidP="00E70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0AA1">
              <w:rPr>
                <w:rFonts w:ascii="Calibri" w:eastAsia="Times New Roman" w:hAnsi="Calibri" w:cs="Calibri"/>
                <w:color w:val="000000"/>
                <w:lang w:eastAsia="it-IT"/>
              </w:rPr>
              <w:t>Percentuale studenti livello 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EE2"/>
            <w:vAlign w:val="center"/>
            <w:hideMark/>
          </w:tcPr>
          <w:p w:rsidR="00E70AA1" w:rsidRPr="00E70AA1" w:rsidRDefault="00E70AA1" w:rsidP="00E70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0AA1">
              <w:rPr>
                <w:rFonts w:ascii="Calibri" w:eastAsia="Times New Roman" w:hAnsi="Calibri" w:cs="Calibri"/>
                <w:color w:val="000000"/>
                <w:lang w:eastAsia="it-IT"/>
              </w:rPr>
              <w:t>Percentuale studenti livello 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EE2"/>
            <w:vAlign w:val="center"/>
            <w:hideMark/>
          </w:tcPr>
          <w:p w:rsidR="00E70AA1" w:rsidRPr="00E70AA1" w:rsidRDefault="00E70AA1" w:rsidP="00E70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0AA1">
              <w:rPr>
                <w:rFonts w:ascii="Calibri" w:eastAsia="Times New Roman" w:hAnsi="Calibri" w:cs="Calibri"/>
                <w:color w:val="000000"/>
                <w:lang w:eastAsia="it-IT"/>
              </w:rPr>
              <w:t>Percentuale studenti livello 5</w:t>
            </w:r>
          </w:p>
        </w:tc>
      </w:tr>
      <w:tr w:rsidR="00E70AA1" w:rsidRPr="00E70AA1" w:rsidTr="00E70AA1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0AA1" w:rsidRPr="00E70AA1" w:rsidRDefault="00E70AA1" w:rsidP="00E70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0AA1">
              <w:rPr>
                <w:rFonts w:ascii="Calibri" w:eastAsia="Times New Roman" w:hAnsi="Calibri" w:cs="Calibri"/>
                <w:color w:val="000000"/>
                <w:lang w:eastAsia="it-IT"/>
              </w:rPr>
              <w:t>FIIC85700L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0AA1" w:rsidRPr="001D6E6E" w:rsidRDefault="00E70AA1" w:rsidP="00E70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eastAsia="it-IT"/>
              </w:rPr>
            </w:pPr>
            <w:r w:rsidRPr="001D6E6E">
              <w:rPr>
                <w:rFonts w:ascii="Calibri" w:eastAsia="Times New Roman" w:hAnsi="Calibri" w:cs="Calibri"/>
                <w:color w:val="000000"/>
                <w:highlight w:val="yellow"/>
                <w:lang w:eastAsia="it-IT"/>
              </w:rPr>
              <w:t>9,2%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0AA1" w:rsidRPr="001D6E6E" w:rsidRDefault="00E70AA1" w:rsidP="00E70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eastAsia="it-IT"/>
              </w:rPr>
            </w:pPr>
            <w:r w:rsidRPr="001D6E6E">
              <w:rPr>
                <w:rFonts w:ascii="Calibri" w:eastAsia="Times New Roman" w:hAnsi="Calibri" w:cs="Calibri"/>
                <w:color w:val="000000"/>
                <w:highlight w:val="yellow"/>
                <w:lang w:eastAsia="it-IT"/>
              </w:rPr>
              <w:t>13,8%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0AA1" w:rsidRPr="001D6E6E" w:rsidRDefault="00E70AA1" w:rsidP="00E70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eastAsia="it-IT"/>
              </w:rPr>
            </w:pPr>
            <w:r w:rsidRPr="001D6E6E">
              <w:rPr>
                <w:rFonts w:ascii="Calibri" w:eastAsia="Times New Roman" w:hAnsi="Calibri" w:cs="Calibri"/>
                <w:color w:val="000000"/>
                <w:highlight w:val="yellow"/>
                <w:lang w:eastAsia="it-IT"/>
              </w:rPr>
              <w:t>26,4%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0AA1" w:rsidRPr="001D6E6E" w:rsidRDefault="00E70AA1" w:rsidP="00E70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eastAsia="it-IT"/>
              </w:rPr>
            </w:pPr>
            <w:r w:rsidRPr="001D6E6E">
              <w:rPr>
                <w:rFonts w:ascii="Calibri" w:eastAsia="Times New Roman" w:hAnsi="Calibri" w:cs="Calibri"/>
                <w:color w:val="000000"/>
                <w:highlight w:val="yellow"/>
                <w:lang w:eastAsia="it-IT"/>
              </w:rPr>
              <w:t>20,7%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0AA1" w:rsidRPr="001D6E6E" w:rsidRDefault="00E70AA1" w:rsidP="00E70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eastAsia="it-IT"/>
              </w:rPr>
            </w:pPr>
            <w:r w:rsidRPr="001D6E6E">
              <w:rPr>
                <w:rFonts w:ascii="Calibri" w:eastAsia="Times New Roman" w:hAnsi="Calibri" w:cs="Calibri"/>
                <w:color w:val="000000"/>
                <w:highlight w:val="yellow"/>
                <w:lang w:eastAsia="it-IT"/>
              </w:rPr>
              <w:t>29,9%</w:t>
            </w:r>
          </w:p>
        </w:tc>
      </w:tr>
      <w:tr w:rsidR="00E70AA1" w:rsidRPr="00E70AA1" w:rsidTr="00E70AA1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0AA1" w:rsidRPr="00E70AA1" w:rsidRDefault="00E70AA1" w:rsidP="00E70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0AA1">
              <w:rPr>
                <w:rFonts w:ascii="Calibri" w:eastAsia="Times New Roman" w:hAnsi="Calibri" w:cs="Calibri"/>
                <w:color w:val="000000"/>
                <w:lang w:eastAsia="it-IT"/>
              </w:rPr>
              <w:t>Toscana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0AA1" w:rsidRPr="00E70AA1" w:rsidRDefault="00E70AA1" w:rsidP="00E70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0AA1">
              <w:rPr>
                <w:rFonts w:ascii="Calibri" w:eastAsia="Times New Roman" w:hAnsi="Calibri" w:cs="Calibri"/>
                <w:color w:val="000000"/>
                <w:lang w:eastAsia="it-IT"/>
              </w:rPr>
              <w:t>18,3%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0AA1" w:rsidRPr="00E70AA1" w:rsidRDefault="00E70AA1" w:rsidP="00E70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0AA1">
              <w:rPr>
                <w:rFonts w:ascii="Calibri" w:eastAsia="Times New Roman" w:hAnsi="Calibri" w:cs="Calibri"/>
                <w:color w:val="000000"/>
                <w:lang w:eastAsia="it-IT"/>
              </w:rPr>
              <w:t>12,8%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0AA1" w:rsidRPr="00E70AA1" w:rsidRDefault="00E70AA1" w:rsidP="00E70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0AA1">
              <w:rPr>
                <w:rFonts w:ascii="Calibri" w:eastAsia="Times New Roman" w:hAnsi="Calibri" w:cs="Calibri"/>
                <w:color w:val="000000"/>
                <w:lang w:eastAsia="it-IT"/>
              </w:rPr>
              <w:t>14,6%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0AA1" w:rsidRPr="00E70AA1" w:rsidRDefault="00E70AA1" w:rsidP="00E70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0AA1">
              <w:rPr>
                <w:rFonts w:ascii="Calibri" w:eastAsia="Times New Roman" w:hAnsi="Calibri" w:cs="Calibri"/>
                <w:color w:val="000000"/>
                <w:lang w:eastAsia="it-IT"/>
              </w:rPr>
              <w:t>25,1%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0AA1" w:rsidRPr="00E70AA1" w:rsidRDefault="00E70AA1" w:rsidP="00E70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0AA1">
              <w:rPr>
                <w:rFonts w:ascii="Calibri" w:eastAsia="Times New Roman" w:hAnsi="Calibri" w:cs="Calibri"/>
                <w:color w:val="000000"/>
                <w:lang w:eastAsia="it-IT"/>
              </w:rPr>
              <w:t>29,2%</w:t>
            </w:r>
          </w:p>
        </w:tc>
      </w:tr>
      <w:tr w:rsidR="00E70AA1" w:rsidRPr="00E70AA1" w:rsidTr="00E70AA1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0AA1" w:rsidRPr="00E70AA1" w:rsidRDefault="00E70AA1" w:rsidP="00E70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0AA1">
              <w:rPr>
                <w:rFonts w:ascii="Calibri" w:eastAsia="Times New Roman" w:hAnsi="Calibri" w:cs="Calibri"/>
                <w:color w:val="000000"/>
                <w:lang w:eastAsia="it-IT"/>
              </w:rPr>
              <w:t>Centro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0AA1" w:rsidRPr="00E70AA1" w:rsidRDefault="00E70AA1" w:rsidP="00E70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0AA1">
              <w:rPr>
                <w:rFonts w:ascii="Calibri" w:eastAsia="Times New Roman" w:hAnsi="Calibri" w:cs="Calibri"/>
                <w:color w:val="000000"/>
                <w:lang w:eastAsia="it-IT"/>
              </w:rPr>
              <w:t>20,5%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0AA1" w:rsidRPr="00E70AA1" w:rsidRDefault="00E70AA1" w:rsidP="00E70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0AA1">
              <w:rPr>
                <w:rFonts w:ascii="Calibri" w:eastAsia="Times New Roman" w:hAnsi="Calibri" w:cs="Calibri"/>
                <w:color w:val="000000"/>
                <w:lang w:eastAsia="it-IT"/>
              </w:rPr>
              <w:t>14,9%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0AA1" w:rsidRPr="00E70AA1" w:rsidRDefault="00E70AA1" w:rsidP="00E70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0AA1">
              <w:rPr>
                <w:rFonts w:ascii="Calibri" w:eastAsia="Times New Roman" w:hAnsi="Calibri" w:cs="Calibri"/>
                <w:color w:val="000000"/>
                <w:lang w:eastAsia="it-IT"/>
              </w:rPr>
              <w:t>14,2%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0AA1" w:rsidRPr="00E70AA1" w:rsidRDefault="00E70AA1" w:rsidP="00E70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0AA1">
              <w:rPr>
                <w:rFonts w:ascii="Calibri" w:eastAsia="Times New Roman" w:hAnsi="Calibri" w:cs="Calibri"/>
                <w:color w:val="000000"/>
                <w:lang w:eastAsia="it-IT"/>
              </w:rPr>
              <w:t>22,7%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0AA1" w:rsidRPr="00E70AA1" w:rsidRDefault="00E70AA1" w:rsidP="00E70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0AA1">
              <w:rPr>
                <w:rFonts w:ascii="Calibri" w:eastAsia="Times New Roman" w:hAnsi="Calibri" w:cs="Calibri"/>
                <w:color w:val="000000"/>
                <w:lang w:eastAsia="it-IT"/>
              </w:rPr>
              <w:t>27,7%</w:t>
            </w:r>
          </w:p>
        </w:tc>
      </w:tr>
      <w:tr w:rsidR="00E70AA1" w:rsidRPr="00E70AA1" w:rsidTr="00E70AA1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0AA1" w:rsidRPr="00E70AA1" w:rsidRDefault="00E70AA1" w:rsidP="00E70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0AA1">
              <w:rPr>
                <w:rFonts w:ascii="Calibri" w:eastAsia="Times New Roman" w:hAnsi="Calibri" w:cs="Calibri"/>
                <w:color w:val="000000"/>
                <w:lang w:eastAsia="it-IT"/>
              </w:rPr>
              <w:t>Italia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0AA1" w:rsidRPr="00E70AA1" w:rsidRDefault="00E70AA1" w:rsidP="00E70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0AA1">
              <w:rPr>
                <w:rFonts w:ascii="Calibri" w:eastAsia="Times New Roman" w:hAnsi="Calibri" w:cs="Calibri"/>
                <w:color w:val="000000"/>
                <w:lang w:eastAsia="it-IT"/>
              </w:rPr>
              <w:t>24,1%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0AA1" w:rsidRPr="00E70AA1" w:rsidRDefault="00E70AA1" w:rsidP="00E70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0AA1">
              <w:rPr>
                <w:rFonts w:ascii="Calibri" w:eastAsia="Times New Roman" w:hAnsi="Calibri" w:cs="Calibri"/>
                <w:color w:val="000000"/>
                <w:lang w:eastAsia="it-IT"/>
              </w:rPr>
              <w:t>15,6%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0AA1" w:rsidRPr="00E70AA1" w:rsidRDefault="00E70AA1" w:rsidP="00E70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0AA1">
              <w:rPr>
                <w:rFonts w:ascii="Calibri" w:eastAsia="Times New Roman" w:hAnsi="Calibri" w:cs="Calibri"/>
                <w:color w:val="000000"/>
                <w:lang w:eastAsia="it-IT"/>
              </w:rPr>
              <w:t>15,2%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0AA1" w:rsidRPr="00E70AA1" w:rsidRDefault="00E70AA1" w:rsidP="00E70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0AA1">
              <w:rPr>
                <w:rFonts w:ascii="Calibri" w:eastAsia="Times New Roman" w:hAnsi="Calibri" w:cs="Calibri"/>
                <w:color w:val="000000"/>
                <w:lang w:eastAsia="it-IT"/>
              </w:rPr>
              <w:t>21,0%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0AA1" w:rsidRPr="00E70AA1" w:rsidRDefault="00E70AA1" w:rsidP="00E70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0AA1">
              <w:rPr>
                <w:rFonts w:ascii="Calibri" w:eastAsia="Times New Roman" w:hAnsi="Calibri" w:cs="Calibri"/>
                <w:color w:val="000000"/>
                <w:lang w:eastAsia="it-IT"/>
              </w:rPr>
              <w:t>24,1%</w:t>
            </w:r>
          </w:p>
        </w:tc>
      </w:tr>
    </w:tbl>
    <w:p w:rsidR="00E70AA1" w:rsidRDefault="00E70AA1" w:rsidP="00E26AC5">
      <w:pPr>
        <w:rPr>
          <w:sz w:val="32"/>
          <w:szCs w:val="32"/>
        </w:rPr>
      </w:pPr>
    </w:p>
    <w:p w:rsidR="000A35E7" w:rsidRDefault="000A35E7" w:rsidP="00E26AC5">
      <w:pPr>
        <w:rPr>
          <w:sz w:val="32"/>
          <w:szCs w:val="32"/>
        </w:rPr>
      </w:pPr>
    </w:p>
    <w:p w:rsidR="000A35E7" w:rsidRDefault="000A35E7" w:rsidP="00E26AC5">
      <w:pPr>
        <w:rPr>
          <w:sz w:val="32"/>
          <w:szCs w:val="32"/>
        </w:rPr>
      </w:pPr>
    </w:p>
    <w:tbl>
      <w:tblPr>
        <w:tblW w:w="10660" w:type="dxa"/>
        <w:tblCellMar>
          <w:left w:w="70" w:type="dxa"/>
          <w:right w:w="70" w:type="dxa"/>
        </w:tblCellMar>
        <w:tblLook w:val="04A0"/>
      </w:tblPr>
      <w:tblGrid>
        <w:gridCol w:w="1780"/>
        <w:gridCol w:w="1780"/>
        <w:gridCol w:w="1780"/>
        <w:gridCol w:w="1780"/>
        <w:gridCol w:w="1780"/>
        <w:gridCol w:w="1760"/>
      </w:tblGrid>
      <w:tr w:rsidR="007450A3" w:rsidRPr="007450A3" w:rsidTr="007450A3">
        <w:trPr>
          <w:trHeight w:val="300"/>
        </w:trPr>
        <w:tc>
          <w:tcPr>
            <w:tcW w:w="106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A3" w:rsidRPr="007450A3" w:rsidRDefault="007450A3" w:rsidP="00745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450A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Restituzione dati 2018 per l'Istituzione scolastica FIIC85700L. </w:t>
            </w:r>
            <w:r w:rsidRPr="007450A3"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it-IT"/>
              </w:rPr>
              <w:t>Scuola Primaria - Classi quinte</w:t>
            </w:r>
            <w:r w:rsidRPr="007450A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. Ruolo: Referente per la valutazione</w:t>
            </w:r>
          </w:p>
        </w:tc>
      </w:tr>
      <w:tr w:rsidR="007450A3" w:rsidRPr="007450A3" w:rsidTr="007450A3">
        <w:trPr>
          <w:trHeight w:val="300"/>
        </w:trPr>
        <w:tc>
          <w:tcPr>
            <w:tcW w:w="106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A3" w:rsidRPr="007450A3" w:rsidRDefault="007450A3" w:rsidP="00745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450A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Tavola 4B - </w:t>
            </w:r>
            <w:r w:rsidRPr="007450A3"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it-IT"/>
              </w:rPr>
              <w:t>Matematica - Distribuzione degli studenti per livelli di apprendimento</w:t>
            </w:r>
            <w:r w:rsidRPr="007450A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 (12) (22)</w:t>
            </w:r>
          </w:p>
        </w:tc>
      </w:tr>
      <w:tr w:rsidR="007450A3" w:rsidRPr="007450A3" w:rsidTr="007450A3">
        <w:trPr>
          <w:trHeight w:val="300"/>
        </w:trPr>
        <w:tc>
          <w:tcPr>
            <w:tcW w:w="106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A3" w:rsidRPr="007450A3" w:rsidRDefault="007450A3" w:rsidP="00745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450A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Istituzione scolastica nel suo complesso</w:t>
            </w:r>
          </w:p>
        </w:tc>
      </w:tr>
      <w:tr w:rsidR="007450A3" w:rsidRPr="007450A3" w:rsidTr="007450A3">
        <w:trPr>
          <w:trHeight w:val="60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EE2"/>
            <w:vAlign w:val="center"/>
            <w:hideMark/>
          </w:tcPr>
          <w:p w:rsidR="007450A3" w:rsidRPr="007450A3" w:rsidRDefault="007450A3" w:rsidP="00745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450A3">
              <w:rPr>
                <w:rFonts w:ascii="Calibri" w:eastAsia="Times New Roman" w:hAnsi="Calibri" w:cs="Calibri"/>
                <w:color w:val="000000"/>
                <w:lang w:eastAsia="it-IT"/>
              </w:rPr>
              <w:t>Istituto/Dettaglio territoriale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EE2"/>
            <w:vAlign w:val="center"/>
            <w:hideMark/>
          </w:tcPr>
          <w:p w:rsidR="007450A3" w:rsidRPr="007450A3" w:rsidRDefault="007450A3" w:rsidP="00745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450A3">
              <w:rPr>
                <w:rFonts w:ascii="Calibri" w:eastAsia="Times New Roman" w:hAnsi="Calibri" w:cs="Calibri"/>
                <w:color w:val="000000"/>
                <w:lang w:eastAsia="it-IT"/>
              </w:rPr>
              <w:t>Percentuale studenti livello 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EE2"/>
            <w:vAlign w:val="center"/>
            <w:hideMark/>
          </w:tcPr>
          <w:p w:rsidR="007450A3" w:rsidRPr="007450A3" w:rsidRDefault="007450A3" w:rsidP="00745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450A3">
              <w:rPr>
                <w:rFonts w:ascii="Calibri" w:eastAsia="Times New Roman" w:hAnsi="Calibri" w:cs="Calibri"/>
                <w:color w:val="000000"/>
                <w:lang w:eastAsia="it-IT"/>
              </w:rPr>
              <w:t>Percentuale studenti livello 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EE2"/>
            <w:vAlign w:val="center"/>
            <w:hideMark/>
          </w:tcPr>
          <w:p w:rsidR="007450A3" w:rsidRPr="007450A3" w:rsidRDefault="007450A3" w:rsidP="00745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450A3">
              <w:rPr>
                <w:rFonts w:ascii="Calibri" w:eastAsia="Times New Roman" w:hAnsi="Calibri" w:cs="Calibri"/>
                <w:color w:val="000000"/>
                <w:lang w:eastAsia="it-IT"/>
              </w:rPr>
              <w:t>Percentuale studenti livello 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EE2"/>
            <w:vAlign w:val="center"/>
            <w:hideMark/>
          </w:tcPr>
          <w:p w:rsidR="007450A3" w:rsidRPr="007450A3" w:rsidRDefault="007450A3" w:rsidP="00745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450A3">
              <w:rPr>
                <w:rFonts w:ascii="Calibri" w:eastAsia="Times New Roman" w:hAnsi="Calibri" w:cs="Calibri"/>
                <w:color w:val="000000"/>
                <w:lang w:eastAsia="it-IT"/>
              </w:rPr>
              <w:t>Percentuale studenti livello 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EE2"/>
            <w:vAlign w:val="center"/>
            <w:hideMark/>
          </w:tcPr>
          <w:p w:rsidR="007450A3" w:rsidRPr="007450A3" w:rsidRDefault="007450A3" w:rsidP="00745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450A3">
              <w:rPr>
                <w:rFonts w:ascii="Calibri" w:eastAsia="Times New Roman" w:hAnsi="Calibri" w:cs="Calibri"/>
                <w:color w:val="000000"/>
                <w:lang w:eastAsia="it-IT"/>
              </w:rPr>
              <w:t>Percentuale studenti livello 5</w:t>
            </w:r>
          </w:p>
        </w:tc>
      </w:tr>
      <w:tr w:rsidR="007450A3" w:rsidRPr="007450A3" w:rsidTr="007450A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A3" w:rsidRPr="007450A3" w:rsidRDefault="007450A3" w:rsidP="00745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450A3">
              <w:rPr>
                <w:rFonts w:ascii="Calibri" w:eastAsia="Times New Roman" w:hAnsi="Calibri" w:cs="Calibri"/>
                <w:color w:val="000000"/>
                <w:lang w:eastAsia="it-IT"/>
              </w:rPr>
              <w:t>FIIC85700L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A3" w:rsidRPr="001D6E6E" w:rsidRDefault="007450A3" w:rsidP="00745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eastAsia="it-IT"/>
              </w:rPr>
            </w:pPr>
            <w:r w:rsidRPr="001D6E6E">
              <w:rPr>
                <w:rFonts w:ascii="Calibri" w:eastAsia="Times New Roman" w:hAnsi="Calibri" w:cs="Calibri"/>
                <w:color w:val="000000"/>
                <w:highlight w:val="yellow"/>
                <w:lang w:eastAsia="it-IT"/>
              </w:rPr>
              <w:t>7,1%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A3" w:rsidRPr="001D6E6E" w:rsidRDefault="007450A3" w:rsidP="00745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eastAsia="it-IT"/>
              </w:rPr>
            </w:pPr>
            <w:r w:rsidRPr="001D6E6E">
              <w:rPr>
                <w:rFonts w:ascii="Calibri" w:eastAsia="Times New Roman" w:hAnsi="Calibri" w:cs="Calibri"/>
                <w:color w:val="000000"/>
                <w:highlight w:val="yellow"/>
                <w:lang w:eastAsia="it-IT"/>
              </w:rPr>
              <w:t>3,5%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A3" w:rsidRPr="001D6E6E" w:rsidRDefault="007450A3" w:rsidP="00745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eastAsia="it-IT"/>
              </w:rPr>
            </w:pPr>
            <w:r w:rsidRPr="001D6E6E">
              <w:rPr>
                <w:rFonts w:ascii="Calibri" w:eastAsia="Times New Roman" w:hAnsi="Calibri" w:cs="Calibri"/>
                <w:color w:val="000000"/>
                <w:highlight w:val="yellow"/>
                <w:lang w:eastAsia="it-IT"/>
              </w:rPr>
              <w:t>10,6%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A3" w:rsidRPr="001D6E6E" w:rsidRDefault="007450A3" w:rsidP="00745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eastAsia="it-IT"/>
              </w:rPr>
            </w:pPr>
            <w:r w:rsidRPr="001D6E6E">
              <w:rPr>
                <w:rFonts w:ascii="Calibri" w:eastAsia="Times New Roman" w:hAnsi="Calibri" w:cs="Calibri"/>
                <w:color w:val="000000"/>
                <w:highlight w:val="yellow"/>
                <w:lang w:eastAsia="it-IT"/>
              </w:rPr>
              <w:t>9,4%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A3" w:rsidRPr="001D6E6E" w:rsidRDefault="007450A3" w:rsidP="00745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eastAsia="it-IT"/>
              </w:rPr>
            </w:pPr>
            <w:r w:rsidRPr="001D6E6E">
              <w:rPr>
                <w:rFonts w:ascii="Calibri" w:eastAsia="Times New Roman" w:hAnsi="Calibri" w:cs="Calibri"/>
                <w:color w:val="000000"/>
                <w:highlight w:val="yellow"/>
                <w:lang w:eastAsia="it-IT"/>
              </w:rPr>
              <w:t>69,4%</w:t>
            </w:r>
          </w:p>
        </w:tc>
      </w:tr>
      <w:tr w:rsidR="007450A3" w:rsidRPr="007450A3" w:rsidTr="007450A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A3" w:rsidRPr="007450A3" w:rsidRDefault="007450A3" w:rsidP="00745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450A3">
              <w:rPr>
                <w:rFonts w:ascii="Calibri" w:eastAsia="Times New Roman" w:hAnsi="Calibri" w:cs="Calibri"/>
                <w:color w:val="000000"/>
                <w:lang w:eastAsia="it-IT"/>
              </w:rPr>
              <w:t>Toscana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A3" w:rsidRPr="007450A3" w:rsidRDefault="007450A3" w:rsidP="00745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450A3">
              <w:rPr>
                <w:rFonts w:ascii="Calibri" w:eastAsia="Times New Roman" w:hAnsi="Calibri" w:cs="Calibri"/>
                <w:color w:val="000000"/>
                <w:lang w:eastAsia="it-IT"/>
              </w:rPr>
              <w:t>25,6%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A3" w:rsidRPr="007450A3" w:rsidRDefault="007450A3" w:rsidP="00745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450A3">
              <w:rPr>
                <w:rFonts w:ascii="Calibri" w:eastAsia="Times New Roman" w:hAnsi="Calibri" w:cs="Calibri"/>
                <w:color w:val="000000"/>
                <w:lang w:eastAsia="it-IT"/>
              </w:rPr>
              <w:t>17,4%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A3" w:rsidRPr="007450A3" w:rsidRDefault="007450A3" w:rsidP="00745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450A3">
              <w:rPr>
                <w:rFonts w:ascii="Calibri" w:eastAsia="Times New Roman" w:hAnsi="Calibri" w:cs="Calibri"/>
                <w:color w:val="000000"/>
                <w:lang w:eastAsia="it-IT"/>
              </w:rPr>
              <w:t>11,4%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A3" w:rsidRPr="007450A3" w:rsidRDefault="007450A3" w:rsidP="00745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450A3">
              <w:rPr>
                <w:rFonts w:ascii="Calibri" w:eastAsia="Times New Roman" w:hAnsi="Calibri" w:cs="Calibri"/>
                <w:color w:val="000000"/>
                <w:lang w:eastAsia="it-IT"/>
              </w:rPr>
              <w:t>11,5%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A3" w:rsidRPr="007450A3" w:rsidRDefault="007450A3" w:rsidP="00745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450A3">
              <w:rPr>
                <w:rFonts w:ascii="Calibri" w:eastAsia="Times New Roman" w:hAnsi="Calibri" w:cs="Calibri"/>
                <w:color w:val="000000"/>
                <w:lang w:eastAsia="it-IT"/>
              </w:rPr>
              <w:t>34,2%</w:t>
            </w:r>
          </w:p>
        </w:tc>
      </w:tr>
      <w:tr w:rsidR="007450A3" w:rsidRPr="007450A3" w:rsidTr="007450A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A3" w:rsidRPr="007450A3" w:rsidRDefault="007450A3" w:rsidP="00745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450A3">
              <w:rPr>
                <w:rFonts w:ascii="Calibri" w:eastAsia="Times New Roman" w:hAnsi="Calibri" w:cs="Calibri"/>
                <w:color w:val="000000"/>
                <w:lang w:eastAsia="it-IT"/>
              </w:rPr>
              <w:t>Centro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A3" w:rsidRPr="007450A3" w:rsidRDefault="007450A3" w:rsidP="00745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450A3">
              <w:rPr>
                <w:rFonts w:ascii="Calibri" w:eastAsia="Times New Roman" w:hAnsi="Calibri" w:cs="Calibri"/>
                <w:color w:val="000000"/>
                <w:lang w:eastAsia="it-IT"/>
              </w:rPr>
              <w:t>28,4%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A3" w:rsidRPr="007450A3" w:rsidRDefault="007450A3" w:rsidP="00745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450A3">
              <w:rPr>
                <w:rFonts w:ascii="Calibri" w:eastAsia="Times New Roman" w:hAnsi="Calibri" w:cs="Calibri"/>
                <w:color w:val="000000"/>
                <w:lang w:eastAsia="it-IT"/>
              </w:rPr>
              <w:t>16,4%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A3" w:rsidRPr="007450A3" w:rsidRDefault="007450A3" w:rsidP="00745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450A3">
              <w:rPr>
                <w:rFonts w:ascii="Calibri" w:eastAsia="Times New Roman" w:hAnsi="Calibri" w:cs="Calibri"/>
                <w:color w:val="000000"/>
                <w:lang w:eastAsia="it-IT"/>
              </w:rPr>
              <w:t>11,6%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A3" w:rsidRPr="007450A3" w:rsidRDefault="007450A3" w:rsidP="00745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450A3">
              <w:rPr>
                <w:rFonts w:ascii="Calibri" w:eastAsia="Times New Roman" w:hAnsi="Calibri" w:cs="Calibri"/>
                <w:color w:val="000000"/>
                <w:lang w:eastAsia="it-IT"/>
              </w:rPr>
              <w:t>11,4%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A3" w:rsidRPr="007450A3" w:rsidRDefault="007450A3" w:rsidP="00745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450A3">
              <w:rPr>
                <w:rFonts w:ascii="Calibri" w:eastAsia="Times New Roman" w:hAnsi="Calibri" w:cs="Calibri"/>
                <w:color w:val="000000"/>
                <w:lang w:eastAsia="it-IT"/>
              </w:rPr>
              <w:t>32,2%</w:t>
            </w:r>
          </w:p>
        </w:tc>
      </w:tr>
      <w:tr w:rsidR="007450A3" w:rsidRPr="007450A3" w:rsidTr="007450A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A3" w:rsidRPr="007450A3" w:rsidRDefault="007450A3" w:rsidP="00745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450A3">
              <w:rPr>
                <w:rFonts w:ascii="Calibri" w:eastAsia="Times New Roman" w:hAnsi="Calibri" w:cs="Calibri"/>
                <w:color w:val="000000"/>
                <w:lang w:eastAsia="it-IT"/>
              </w:rPr>
              <w:t>Italia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A3" w:rsidRPr="007450A3" w:rsidRDefault="007450A3" w:rsidP="00745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450A3">
              <w:rPr>
                <w:rFonts w:ascii="Calibri" w:eastAsia="Times New Roman" w:hAnsi="Calibri" w:cs="Calibri"/>
                <w:color w:val="000000"/>
                <w:lang w:eastAsia="it-IT"/>
              </w:rPr>
              <w:t>33,3%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A3" w:rsidRPr="007450A3" w:rsidRDefault="007450A3" w:rsidP="00745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450A3">
              <w:rPr>
                <w:rFonts w:ascii="Calibri" w:eastAsia="Times New Roman" w:hAnsi="Calibri" w:cs="Calibri"/>
                <w:color w:val="000000"/>
                <w:lang w:eastAsia="it-IT"/>
              </w:rPr>
              <w:t>15,2%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A3" w:rsidRPr="007450A3" w:rsidRDefault="007450A3" w:rsidP="00745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450A3">
              <w:rPr>
                <w:rFonts w:ascii="Calibri" w:eastAsia="Times New Roman" w:hAnsi="Calibri" w:cs="Calibri"/>
                <w:color w:val="000000"/>
                <w:lang w:eastAsia="it-IT"/>
              </w:rPr>
              <w:t>11,2%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A3" w:rsidRPr="007450A3" w:rsidRDefault="007450A3" w:rsidP="00745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450A3">
              <w:rPr>
                <w:rFonts w:ascii="Calibri" w:eastAsia="Times New Roman" w:hAnsi="Calibri" w:cs="Calibri"/>
                <w:color w:val="000000"/>
                <w:lang w:eastAsia="it-IT"/>
              </w:rPr>
              <w:t>10,5%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A3" w:rsidRPr="007450A3" w:rsidRDefault="007450A3" w:rsidP="00745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450A3">
              <w:rPr>
                <w:rFonts w:ascii="Calibri" w:eastAsia="Times New Roman" w:hAnsi="Calibri" w:cs="Calibri"/>
                <w:color w:val="000000"/>
                <w:lang w:eastAsia="it-IT"/>
              </w:rPr>
              <w:t>29,8%</w:t>
            </w:r>
          </w:p>
        </w:tc>
      </w:tr>
    </w:tbl>
    <w:p w:rsidR="007450A3" w:rsidRDefault="007450A3" w:rsidP="00E26AC5">
      <w:pPr>
        <w:rPr>
          <w:sz w:val="32"/>
          <w:szCs w:val="32"/>
        </w:rPr>
      </w:pPr>
    </w:p>
    <w:p w:rsidR="005A3C8D" w:rsidRDefault="005A3C8D" w:rsidP="00E26AC5">
      <w:pPr>
        <w:rPr>
          <w:sz w:val="32"/>
          <w:szCs w:val="32"/>
        </w:rPr>
      </w:pPr>
    </w:p>
    <w:tbl>
      <w:tblPr>
        <w:tblW w:w="14320" w:type="dxa"/>
        <w:tblCellMar>
          <w:left w:w="70" w:type="dxa"/>
          <w:right w:w="70" w:type="dxa"/>
        </w:tblCellMar>
        <w:tblLook w:val="04A0"/>
      </w:tblPr>
      <w:tblGrid>
        <w:gridCol w:w="1011"/>
        <w:gridCol w:w="1120"/>
        <w:gridCol w:w="1411"/>
        <w:gridCol w:w="1464"/>
        <w:gridCol w:w="1458"/>
        <w:gridCol w:w="1313"/>
        <w:gridCol w:w="1776"/>
        <w:gridCol w:w="1776"/>
        <w:gridCol w:w="1776"/>
        <w:gridCol w:w="1215"/>
      </w:tblGrid>
      <w:tr w:rsidR="005A3C8D" w:rsidRPr="005A3C8D" w:rsidTr="005A3C8D">
        <w:trPr>
          <w:trHeight w:val="300"/>
        </w:trPr>
        <w:tc>
          <w:tcPr>
            <w:tcW w:w="143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C8D" w:rsidRPr="005A3C8D" w:rsidRDefault="005A3C8D" w:rsidP="005A3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5A3C8D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Restituzione dati 2018 per l'Istituzione scolastica FIIC85700L. Scuola </w:t>
            </w:r>
            <w:r w:rsidRPr="00076839"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it-IT"/>
              </w:rPr>
              <w:t>Primaria - Classi quinte</w:t>
            </w:r>
            <w:r w:rsidRPr="005A3C8D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. Ruolo: Referente per la valutazione</w:t>
            </w:r>
          </w:p>
        </w:tc>
      </w:tr>
      <w:tr w:rsidR="005A3C8D" w:rsidRPr="005A3C8D" w:rsidTr="005A3C8D">
        <w:trPr>
          <w:trHeight w:val="300"/>
        </w:trPr>
        <w:tc>
          <w:tcPr>
            <w:tcW w:w="143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C8D" w:rsidRPr="005A3C8D" w:rsidRDefault="005A3C8D" w:rsidP="005A3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5A3C8D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Tavola 7A - </w:t>
            </w:r>
            <w:r w:rsidRPr="005A3C8D"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it-IT"/>
              </w:rPr>
              <w:t>Italiano - Andamento negli ultimi anni scolastici</w:t>
            </w:r>
          </w:p>
        </w:tc>
      </w:tr>
      <w:tr w:rsidR="005A3C8D" w:rsidRPr="005A3C8D" w:rsidTr="005A3C8D">
        <w:trPr>
          <w:trHeight w:val="300"/>
        </w:trPr>
        <w:tc>
          <w:tcPr>
            <w:tcW w:w="143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C8D" w:rsidRPr="005A3C8D" w:rsidRDefault="005A3C8D" w:rsidP="005A3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5A3C8D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Istituzione scolastica nel suo complesso</w:t>
            </w:r>
          </w:p>
        </w:tc>
      </w:tr>
      <w:tr w:rsidR="005A3C8D" w:rsidRPr="005A3C8D" w:rsidTr="005A3C8D">
        <w:trPr>
          <w:trHeight w:val="27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EE2"/>
            <w:vAlign w:val="center"/>
            <w:hideMark/>
          </w:tcPr>
          <w:p w:rsidR="005A3C8D" w:rsidRPr="005A3C8D" w:rsidRDefault="005A3C8D" w:rsidP="005A3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3C8D">
              <w:rPr>
                <w:rFonts w:ascii="Calibri" w:eastAsia="Times New Roman" w:hAnsi="Calibri" w:cs="Calibri"/>
                <w:color w:val="000000"/>
                <w:lang w:eastAsia="it-IT"/>
              </w:rPr>
              <w:t>Anno scolastico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EE2"/>
            <w:vAlign w:val="center"/>
            <w:hideMark/>
          </w:tcPr>
          <w:p w:rsidR="005A3C8D" w:rsidRPr="005A3C8D" w:rsidRDefault="005A3C8D" w:rsidP="005A3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3C8D">
              <w:rPr>
                <w:rFonts w:ascii="Calibri" w:eastAsia="Times New Roman" w:hAnsi="Calibri" w:cs="Calibri"/>
                <w:color w:val="000000"/>
                <w:lang w:eastAsia="it-IT"/>
              </w:rPr>
              <w:t>Istituto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EE2"/>
            <w:vAlign w:val="center"/>
            <w:hideMark/>
          </w:tcPr>
          <w:p w:rsidR="005A3C8D" w:rsidRPr="005A3C8D" w:rsidRDefault="005A3C8D" w:rsidP="005A3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3C8D">
              <w:rPr>
                <w:rFonts w:ascii="Calibri" w:eastAsia="Times New Roman" w:hAnsi="Calibri" w:cs="Calibri"/>
                <w:color w:val="000000"/>
                <w:lang w:eastAsia="it-IT"/>
              </w:rPr>
              <w:t>Media del punteggio</w:t>
            </w:r>
            <w:r w:rsidRPr="005A3C8D">
              <w:rPr>
                <w:rFonts w:ascii="Calibri" w:eastAsia="Times New Roman" w:hAnsi="Calibri" w:cs="Calibri"/>
                <w:color w:val="000000"/>
                <w:lang w:eastAsia="it-IT"/>
              </w:rPr>
              <w:br/>
              <w:t>percentuale</w:t>
            </w:r>
            <w:r w:rsidRPr="005A3C8D">
              <w:rPr>
                <w:rFonts w:ascii="Calibri" w:eastAsia="Times New Roman" w:hAnsi="Calibri" w:cs="Calibri"/>
                <w:color w:val="000000"/>
                <w:lang w:eastAsia="it-IT"/>
              </w:rPr>
              <w:br/>
              <w:t xml:space="preserve">al netto del </w:t>
            </w:r>
            <w:proofErr w:type="spellStart"/>
            <w:r w:rsidRPr="005A3C8D">
              <w:rPr>
                <w:rFonts w:ascii="Calibri" w:eastAsia="Times New Roman" w:hAnsi="Calibri" w:cs="Calibri"/>
                <w:color w:val="000000"/>
                <w:lang w:eastAsia="it-IT"/>
              </w:rPr>
              <w:t>cheating</w:t>
            </w:r>
            <w:proofErr w:type="spellEnd"/>
            <w:r w:rsidRPr="005A3C8D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(1a)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EE2"/>
            <w:vAlign w:val="center"/>
            <w:hideMark/>
          </w:tcPr>
          <w:p w:rsidR="005A3C8D" w:rsidRPr="005A3C8D" w:rsidRDefault="005A3C8D" w:rsidP="005A3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3C8D">
              <w:rPr>
                <w:rFonts w:ascii="Calibri" w:eastAsia="Times New Roman" w:hAnsi="Calibri" w:cs="Calibri"/>
                <w:color w:val="000000"/>
                <w:lang w:eastAsia="it-IT"/>
              </w:rPr>
              <w:t>Esiti degli studenti</w:t>
            </w:r>
            <w:r w:rsidRPr="005A3C8D">
              <w:rPr>
                <w:rFonts w:ascii="Calibri" w:eastAsia="Times New Roman" w:hAnsi="Calibri" w:cs="Calibri"/>
                <w:color w:val="000000"/>
                <w:lang w:eastAsia="it-IT"/>
              </w:rPr>
              <w:br/>
              <w:t xml:space="preserve">al netto del </w:t>
            </w:r>
            <w:proofErr w:type="spellStart"/>
            <w:r w:rsidRPr="005A3C8D">
              <w:rPr>
                <w:rFonts w:ascii="Calibri" w:eastAsia="Times New Roman" w:hAnsi="Calibri" w:cs="Calibri"/>
                <w:color w:val="000000"/>
                <w:lang w:eastAsia="it-IT"/>
              </w:rPr>
              <w:t>cheating</w:t>
            </w:r>
            <w:proofErr w:type="spellEnd"/>
            <w:r w:rsidRPr="005A3C8D">
              <w:rPr>
                <w:rFonts w:ascii="Calibri" w:eastAsia="Times New Roman" w:hAnsi="Calibri" w:cs="Calibri"/>
                <w:color w:val="000000"/>
                <w:lang w:eastAsia="it-IT"/>
              </w:rPr>
              <w:br/>
              <w:t>nella stessa scala del rapporto nazionale (1d)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EE2"/>
            <w:vAlign w:val="center"/>
            <w:hideMark/>
          </w:tcPr>
          <w:p w:rsidR="005A3C8D" w:rsidRPr="005A3C8D" w:rsidRDefault="005A3C8D" w:rsidP="005A3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3C8D">
              <w:rPr>
                <w:rFonts w:ascii="Calibri" w:eastAsia="Times New Roman" w:hAnsi="Calibri" w:cs="Calibri"/>
                <w:color w:val="000000"/>
                <w:lang w:eastAsia="it-IT"/>
              </w:rPr>
              <w:t>Differenza nei risultati</w:t>
            </w:r>
            <w:r w:rsidRPr="005A3C8D">
              <w:rPr>
                <w:rFonts w:ascii="Calibri" w:eastAsia="Times New Roman" w:hAnsi="Calibri" w:cs="Calibri"/>
                <w:color w:val="000000"/>
                <w:lang w:eastAsia="it-IT"/>
              </w:rPr>
              <w:br/>
              <w:t>(punteggio percentuale)</w:t>
            </w:r>
            <w:r w:rsidRPr="005A3C8D">
              <w:rPr>
                <w:rFonts w:ascii="Calibri" w:eastAsia="Times New Roman" w:hAnsi="Calibri" w:cs="Calibri"/>
                <w:color w:val="000000"/>
                <w:lang w:eastAsia="it-IT"/>
              </w:rPr>
              <w:br/>
              <w:t>rispetto a classi/scuole con</w:t>
            </w:r>
            <w:r w:rsidRPr="005A3C8D">
              <w:rPr>
                <w:rFonts w:ascii="Calibri" w:eastAsia="Times New Roman" w:hAnsi="Calibri" w:cs="Calibri"/>
                <w:color w:val="000000"/>
                <w:lang w:eastAsia="it-IT"/>
              </w:rPr>
              <w:br/>
              <w:t>background familiare simile (2)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EE2"/>
            <w:vAlign w:val="center"/>
            <w:hideMark/>
          </w:tcPr>
          <w:p w:rsidR="005A3C8D" w:rsidRPr="005A3C8D" w:rsidRDefault="005A3C8D" w:rsidP="005A3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3C8D">
              <w:rPr>
                <w:rFonts w:ascii="Calibri" w:eastAsia="Times New Roman" w:hAnsi="Calibri" w:cs="Calibri"/>
                <w:color w:val="000000"/>
                <w:lang w:eastAsia="it-IT"/>
              </w:rPr>
              <w:t>Background familiare</w:t>
            </w:r>
            <w:r w:rsidRPr="005A3C8D">
              <w:rPr>
                <w:rFonts w:ascii="Calibri" w:eastAsia="Times New Roman" w:hAnsi="Calibri" w:cs="Calibri"/>
                <w:color w:val="000000"/>
                <w:lang w:eastAsia="it-IT"/>
              </w:rPr>
              <w:br/>
              <w:t>mediano degli studenti (3) (4)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EE2"/>
            <w:vAlign w:val="center"/>
            <w:hideMark/>
          </w:tcPr>
          <w:p w:rsidR="005A3C8D" w:rsidRPr="005A3C8D" w:rsidRDefault="005A3C8D" w:rsidP="005A3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3C8D">
              <w:rPr>
                <w:rFonts w:ascii="Calibri" w:eastAsia="Times New Roman" w:hAnsi="Calibri" w:cs="Calibri"/>
                <w:color w:val="000000"/>
                <w:lang w:eastAsia="it-IT"/>
              </w:rPr>
              <w:t>Punteggio Toscana (5)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EE2"/>
            <w:vAlign w:val="center"/>
            <w:hideMark/>
          </w:tcPr>
          <w:p w:rsidR="005A3C8D" w:rsidRPr="005A3C8D" w:rsidRDefault="005A3C8D" w:rsidP="005A3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3C8D">
              <w:rPr>
                <w:rFonts w:ascii="Calibri" w:eastAsia="Times New Roman" w:hAnsi="Calibri" w:cs="Calibri"/>
                <w:color w:val="000000"/>
                <w:lang w:eastAsia="it-IT"/>
              </w:rPr>
              <w:t>Punteggio Centro (5)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EE2"/>
            <w:vAlign w:val="center"/>
            <w:hideMark/>
          </w:tcPr>
          <w:p w:rsidR="005A3C8D" w:rsidRPr="005A3C8D" w:rsidRDefault="005A3C8D" w:rsidP="005A3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3C8D">
              <w:rPr>
                <w:rFonts w:ascii="Calibri" w:eastAsia="Times New Roman" w:hAnsi="Calibri" w:cs="Calibri"/>
                <w:color w:val="000000"/>
                <w:lang w:eastAsia="it-IT"/>
              </w:rPr>
              <w:t>Punteggio Italia (5)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EE2"/>
            <w:vAlign w:val="center"/>
            <w:hideMark/>
          </w:tcPr>
          <w:p w:rsidR="005A3C8D" w:rsidRPr="005A3C8D" w:rsidRDefault="005A3C8D" w:rsidP="005A3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3C8D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Punteggio percentuale </w:t>
            </w:r>
            <w:r w:rsidRPr="005A3C8D">
              <w:rPr>
                <w:rFonts w:ascii="Calibri" w:eastAsia="Times New Roman" w:hAnsi="Calibri" w:cs="Calibri"/>
                <w:color w:val="000000"/>
                <w:lang w:eastAsia="it-IT"/>
              </w:rPr>
              <w:br/>
              <w:t xml:space="preserve"> osservato (6)</w:t>
            </w:r>
          </w:p>
        </w:tc>
      </w:tr>
      <w:tr w:rsidR="005A3C8D" w:rsidRPr="005A3C8D" w:rsidTr="005A3C8D">
        <w:trPr>
          <w:trHeight w:val="9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C8D" w:rsidRPr="005A3C8D" w:rsidRDefault="005A3C8D" w:rsidP="005A3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3C8D">
              <w:rPr>
                <w:rFonts w:ascii="Calibri" w:eastAsia="Times New Roman" w:hAnsi="Calibri" w:cs="Calibri"/>
                <w:color w:val="000000"/>
                <w:lang w:eastAsia="it-IT"/>
              </w:rPr>
              <w:t>2013-14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C8D" w:rsidRPr="005A3C8D" w:rsidRDefault="005A3C8D" w:rsidP="005A3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3C8D">
              <w:rPr>
                <w:rFonts w:ascii="Calibri" w:eastAsia="Times New Roman" w:hAnsi="Calibri" w:cs="Calibri"/>
                <w:color w:val="000000"/>
                <w:lang w:eastAsia="it-IT"/>
              </w:rPr>
              <w:t>FIIC85700L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C8D" w:rsidRPr="005A3C8D" w:rsidRDefault="005A3C8D" w:rsidP="005A3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3C8D">
              <w:rPr>
                <w:rFonts w:ascii="Calibri" w:eastAsia="Times New Roman" w:hAnsi="Calibri" w:cs="Calibri"/>
                <w:color w:val="000000"/>
                <w:lang w:eastAsia="it-IT"/>
              </w:rPr>
              <w:t>66,4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C8D" w:rsidRPr="005A3C8D" w:rsidRDefault="005A3C8D" w:rsidP="005A3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3C8D">
              <w:rPr>
                <w:rFonts w:ascii="Calibri" w:eastAsia="Times New Roman" w:hAnsi="Calibri" w:cs="Calibri"/>
                <w:color w:val="000000"/>
                <w:lang w:eastAsia="it-IT"/>
              </w:rPr>
              <w:t>212,5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C8D" w:rsidRPr="005A3C8D" w:rsidRDefault="005A3C8D" w:rsidP="005A3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3C8D">
              <w:rPr>
                <w:rFonts w:ascii="Calibri" w:eastAsia="Times New Roman" w:hAnsi="Calibri" w:cs="Calibri"/>
                <w:color w:val="000000"/>
                <w:lang w:eastAsia="it-IT"/>
              </w:rPr>
              <w:t>+2,9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C8D" w:rsidRPr="005A3C8D" w:rsidRDefault="005A3C8D" w:rsidP="005A3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3C8D">
              <w:rPr>
                <w:rFonts w:ascii="Calibri" w:eastAsia="Times New Roman" w:hAnsi="Calibri" w:cs="Calibri"/>
                <w:color w:val="000000"/>
                <w:lang w:eastAsia="it-IT"/>
              </w:rPr>
              <w:t>alto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C8D" w:rsidRPr="005A3C8D" w:rsidRDefault="005A3C8D" w:rsidP="005A3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3C8D">
              <w:rPr>
                <w:rFonts w:ascii="Calibri" w:eastAsia="Times New Roman" w:hAnsi="Calibri" w:cs="Calibri"/>
                <w:color w:val="000000"/>
                <w:lang w:eastAsia="it-IT"/>
              </w:rPr>
              <w:t>significativamente superiore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C8D" w:rsidRPr="005A3C8D" w:rsidRDefault="005A3C8D" w:rsidP="005A3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3C8D">
              <w:rPr>
                <w:rFonts w:ascii="Calibri" w:eastAsia="Times New Roman" w:hAnsi="Calibri" w:cs="Calibri"/>
                <w:color w:val="000000"/>
                <w:lang w:eastAsia="it-IT"/>
              </w:rPr>
              <w:t>significativamente superiore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C8D" w:rsidRPr="005A3C8D" w:rsidRDefault="005A3C8D" w:rsidP="005A3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3C8D">
              <w:rPr>
                <w:rFonts w:ascii="Calibri" w:eastAsia="Times New Roman" w:hAnsi="Calibri" w:cs="Calibri"/>
                <w:color w:val="000000"/>
                <w:lang w:eastAsia="it-IT"/>
              </w:rPr>
              <w:t>significativamente superiore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C8D" w:rsidRPr="005A3C8D" w:rsidRDefault="005A3C8D" w:rsidP="005A3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3C8D">
              <w:rPr>
                <w:rFonts w:ascii="Calibri" w:eastAsia="Times New Roman" w:hAnsi="Calibri" w:cs="Calibri"/>
                <w:color w:val="000000"/>
                <w:lang w:eastAsia="it-IT"/>
              </w:rPr>
              <w:t>68,5</w:t>
            </w:r>
          </w:p>
        </w:tc>
      </w:tr>
      <w:tr w:rsidR="005A3C8D" w:rsidRPr="005A3C8D" w:rsidTr="005A3C8D">
        <w:trPr>
          <w:trHeight w:val="9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C8D" w:rsidRPr="005A3C8D" w:rsidRDefault="005A3C8D" w:rsidP="005A3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3C8D">
              <w:rPr>
                <w:rFonts w:ascii="Calibri" w:eastAsia="Times New Roman" w:hAnsi="Calibri" w:cs="Calibri"/>
                <w:color w:val="000000"/>
                <w:lang w:eastAsia="it-IT"/>
              </w:rPr>
              <w:t>2014-15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C8D" w:rsidRPr="005A3C8D" w:rsidRDefault="005A3C8D" w:rsidP="005A3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3C8D">
              <w:rPr>
                <w:rFonts w:ascii="Calibri" w:eastAsia="Times New Roman" w:hAnsi="Calibri" w:cs="Calibri"/>
                <w:color w:val="000000"/>
                <w:lang w:eastAsia="it-IT"/>
              </w:rPr>
              <w:t>FIIC85700L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C8D" w:rsidRPr="005A3C8D" w:rsidRDefault="005A3C8D" w:rsidP="005A3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3C8D">
              <w:rPr>
                <w:rFonts w:ascii="Calibri" w:eastAsia="Times New Roman" w:hAnsi="Calibri" w:cs="Calibri"/>
                <w:color w:val="000000"/>
                <w:lang w:eastAsia="it-IT"/>
              </w:rPr>
              <w:t>55,7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C8D" w:rsidRPr="005A3C8D" w:rsidRDefault="005A3C8D" w:rsidP="005A3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3C8D">
              <w:rPr>
                <w:rFonts w:ascii="Calibri" w:eastAsia="Times New Roman" w:hAnsi="Calibri" w:cs="Calibri"/>
                <w:color w:val="000000"/>
                <w:lang w:eastAsia="it-IT"/>
              </w:rPr>
              <w:t>197,1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C8D" w:rsidRPr="005A3C8D" w:rsidRDefault="005A3C8D" w:rsidP="005A3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3C8D">
              <w:rPr>
                <w:rFonts w:ascii="Calibri" w:eastAsia="Times New Roman" w:hAnsi="Calibri" w:cs="Calibri"/>
                <w:color w:val="000000"/>
                <w:lang w:eastAsia="it-IT"/>
              </w:rPr>
              <w:t>-3,5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C8D" w:rsidRPr="005A3C8D" w:rsidRDefault="005A3C8D" w:rsidP="005A3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3C8D">
              <w:rPr>
                <w:rFonts w:ascii="Calibri" w:eastAsia="Times New Roman" w:hAnsi="Calibri" w:cs="Calibri"/>
                <w:color w:val="000000"/>
                <w:lang w:eastAsia="it-IT"/>
              </w:rPr>
              <w:t>medio-alto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C8D" w:rsidRPr="005A3C8D" w:rsidRDefault="005A3C8D" w:rsidP="005A3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3C8D">
              <w:rPr>
                <w:rFonts w:ascii="Calibri" w:eastAsia="Times New Roman" w:hAnsi="Calibri" w:cs="Calibri"/>
                <w:color w:val="000000"/>
                <w:lang w:eastAsia="it-IT"/>
              </w:rPr>
              <w:t>significativamente inferiore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C8D" w:rsidRPr="005A3C8D" w:rsidRDefault="005A3C8D" w:rsidP="005A3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3C8D">
              <w:rPr>
                <w:rFonts w:ascii="Calibri" w:eastAsia="Times New Roman" w:hAnsi="Calibri" w:cs="Calibri"/>
                <w:color w:val="000000"/>
                <w:lang w:eastAsia="it-IT"/>
              </w:rPr>
              <w:t>significativamente inferiore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C8D" w:rsidRPr="005A3C8D" w:rsidRDefault="005A3C8D" w:rsidP="005A3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3C8D">
              <w:rPr>
                <w:rFonts w:ascii="Calibri" w:eastAsia="Times New Roman" w:hAnsi="Calibri" w:cs="Calibri"/>
                <w:color w:val="000000"/>
                <w:lang w:eastAsia="it-IT"/>
              </w:rPr>
              <w:t>significativamente inferiore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C8D" w:rsidRPr="005A3C8D" w:rsidRDefault="005A3C8D" w:rsidP="005A3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3C8D">
              <w:rPr>
                <w:rFonts w:ascii="Calibri" w:eastAsia="Times New Roman" w:hAnsi="Calibri" w:cs="Calibri"/>
                <w:color w:val="000000"/>
                <w:lang w:eastAsia="it-IT"/>
              </w:rPr>
              <w:t>56,0</w:t>
            </w:r>
          </w:p>
        </w:tc>
      </w:tr>
      <w:tr w:rsidR="005A3C8D" w:rsidRPr="005A3C8D" w:rsidTr="005A3C8D">
        <w:trPr>
          <w:trHeight w:val="12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C8D" w:rsidRPr="005A3C8D" w:rsidRDefault="005A3C8D" w:rsidP="005A3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3C8D">
              <w:rPr>
                <w:rFonts w:ascii="Calibri" w:eastAsia="Times New Roman" w:hAnsi="Calibri" w:cs="Calibri"/>
                <w:color w:val="000000"/>
                <w:lang w:eastAsia="it-IT"/>
              </w:rPr>
              <w:t>2015-16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C8D" w:rsidRPr="005A3C8D" w:rsidRDefault="005A3C8D" w:rsidP="005A3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3C8D">
              <w:rPr>
                <w:rFonts w:ascii="Calibri" w:eastAsia="Times New Roman" w:hAnsi="Calibri" w:cs="Calibri"/>
                <w:color w:val="000000"/>
                <w:lang w:eastAsia="it-IT"/>
              </w:rPr>
              <w:t>FIIC85700L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C8D" w:rsidRPr="005A3C8D" w:rsidRDefault="005A3C8D" w:rsidP="005A3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3C8D">
              <w:rPr>
                <w:rFonts w:ascii="Calibri" w:eastAsia="Times New Roman" w:hAnsi="Calibri" w:cs="Calibri"/>
                <w:color w:val="000000"/>
                <w:lang w:eastAsia="it-IT"/>
              </w:rPr>
              <w:t>64,2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C8D" w:rsidRPr="005A3C8D" w:rsidRDefault="005A3C8D" w:rsidP="005A3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3C8D">
              <w:rPr>
                <w:rFonts w:ascii="Calibri" w:eastAsia="Times New Roman" w:hAnsi="Calibri" w:cs="Calibri"/>
                <w:color w:val="000000"/>
                <w:lang w:eastAsia="it-IT"/>
              </w:rPr>
              <w:t>200,4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C8D" w:rsidRPr="005A3C8D" w:rsidRDefault="005A3C8D" w:rsidP="005A3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3C8D">
              <w:rPr>
                <w:rFonts w:ascii="Calibri" w:eastAsia="Times New Roman" w:hAnsi="Calibri" w:cs="Calibri"/>
                <w:color w:val="000000"/>
                <w:lang w:eastAsia="it-IT"/>
              </w:rPr>
              <w:t>-2,0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C8D" w:rsidRPr="005A3C8D" w:rsidRDefault="005A3C8D" w:rsidP="005A3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3C8D">
              <w:rPr>
                <w:rFonts w:ascii="Calibri" w:eastAsia="Times New Roman" w:hAnsi="Calibri" w:cs="Calibri"/>
                <w:color w:val="000000"/>
                <w:lang w:eastAsia="it-IT"/>
              </w:rPr>
              <w:t>alto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C8D" w:rsidRPr="005A3C8D" w:rsidRDefault="005A3C8D" w:rsidP="005A3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3C8D">
              <w:rPr>
                <w:rFonts w:ascii="Calibri" w:eastAsia="Times New Roman" w:hAnsi="Calibri" w:cs="Calibri"/>
                <w:color w:val="000000"/>
                <w:lang w:eastAsia="it-IT"/>
              </w:rPr>
              <w:t>non significativamente differente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C8D" w:rsidRPr="005A3C8D" w:rsidRDefault="005A3C8D" w:rsidP="005A3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3C8D">
              <w:rPr>
                <w:rFonts w:ascii="Calibri" w:eastAsia="Times New Roman" w:hAnsi="Calibri" w:cs="Calibri"/>
                <w:color w:val="000000"/>
                <w:lang w:eastAsia="it-IT"/>
              </w:rPr>
              <w:t>non significativamente differente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C8D" w:rsidRPr="005A3C8D" w:rsidRDefault="005A3C8D" w:rsidP="005A3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3C8D">
              <w:rPr>
                <w:rFonts w:ascii="Calibri" w:eastAsia="Times New Roman" w:hAnsi="Calibri" w:cs="Calibri"/>
                <w:color w:val="000000"/>
                <w:lang w:eastAsia="it-IT"/>
              </w:rPr>
              <w:t>significativamente superiore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C8D" w:rsidRPr="005A3C8D" w:rsidRDefault="005A3C8D" w:rsidP="005A3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3C8D">
              <w:rPr>
                <w:rFonts w:ascii="Calibri" w:eastAsia="Times New Roman" w:hAnsi="Calibri" w:cs="Calibri"/>
                <w:color w:val="000000"/>
                <w:lang w:eastAsia="it-IT"/>
              </w:rPr>
              <w:t>64,4</w:t>
            </w:r>
          </w:p>
        </w:tc>
      </w:tr>
      <w:tr w:rsidR="005A3C8D" w:rsidRPr="005A3C8D" w:rsidTr="005A3C8D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C8D" w:rsidRPr="005A3C8D" w:rsidRDefault="005A3C8D" w:rsidP="005A3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3C8D">
              <w:rPr>
                <w:rFonts w:ascii="Calibri" w:eastAsia="Times New Roman" w:hAnsi="Calibri" w:cs="Calibri"/>
                <w:color w:val="000000"/>
                <w:lang w:eastAsia="it-IT"/>
              </w:rPr>
              <w:t>2016-17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C8D" w:rsidRPr="005A3C8D" w:rsidRDefault="005A3C8D" w:rsidP="005A3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3C8D">
              <w:rPr>
                <w:rFonts w:ascii="Calibri" w:eastAsia="Times New Roman" w:hAnsi="Calibri" w:cs="Calibri"/>
                <w:color w:val="000000"/>
                <w:lang w:eastAsia="it-IT"/>
              </w:rPr>
              <w:t>FIIC85700L</w:t>
            </w:r>
          </w:p>
        </w:tc>
        <w:tc>
          <w:tcPr>
            <w:tcW w:w="1109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C8D" w:rsidRPr="005A3C8D" w:rsidRDefault="005A3C8D" w:rsidP="005A3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3C8D">
              <w:rPr>
                <w:rFonts w:ascii="Calibri" w:eastAsia="Times New Roman" w:hAnsi="Calibri" w:cs="Calibri"/>
                <w:color w:val="000000"/>
                <w:lang w:eastAsia="it-IT"/>
              </w:rPr>
              <w:t>Dati non presenti 8a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C8D" w:rsidRPr="005A3C8D" w:rsidRDefault="005A3C8D" w:rsidP="005A3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3C8D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5A3C8D" w:rsidRPr="005A3C8D" w:rsidTr="005A3C8D">
        <w:trPr>
          <w:trHeight w:val="9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C8D" w:rsidRPr="005A3C8D" w:rsidRDefault="005A3C8D" w:rsidP="005A3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3C8D">
              <w:rPr>
                <w:rFonts w:ascii="Calibri" w:eastAsia="Times New Roman" w:hAnsi="Calibri" w:cs="Calibri"/>
                <w:color w:val="000000"/>
                <w:lang w:eastAsia="it-IT"/>
              </w:rPr>
              <w:t>2017-18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C8D" w:rsidRPr="005A3C8D" w:rsidRDefault="005A3C8D" w:rsidP="005A3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3C8D">
              <w:rPr>
                <w:rFonts w:ascii="Calibri" w:eastAsia="Times New Roman" w:hAnsi="Calibri" w:cs="Calibri"/>
                <w:color w:val="000000"/>
                <w:lang w:eastAsia="it-IT"/>
              </w:rPr>
              <w:t>FIIC85700L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C8D" w:rsidRPr="005A3C8D" w:rsidRDefault="005A3C8D" w:rsidP="005A3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3C8D">
              <w:rPr>
                <w:rFonts w:ascii="Calibri" w:eastAsia="Times New Roman" w:hAnsi="Calibri" w:cs="Calibri"/>
                <w:color w:val="000000"/>
                <w:lang w:eastAsia="it-IT"/>
              </w:rPr>
              <w:t>68,7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C8D" w:rsidRPr="005A3C8D" w:rsidRDefault="005A3C8D" w:rsidP="005A3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3C8D">
              <w:rPr>
                <w:rFonts w:ascii="Calibri" w:eastAsia="Times New Roman" w:hAnsi="Calibri" w:cs="Calibri"/>
                <w:color w:val="000000"/>
                <w:lang w:eastAsia="it-IT"/>
              </w:rPr>
              <w:t>214,7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C8D" w:rsidRPr="005A3C8D" w:rsidRDefault="005A3C8D" w:rsidP="005A3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3C8D">
              <w:rPr>
                <w:rFonts w:ascii="Calibri" w:eastAsia="Times New Roman" w:hAnsi="Calibri" w:cs="Calibri"/>
                <w:color w:val="000000"/>
                <w:lang w:eastAsia="it-IT"/>
              </w:rPr>
              <w:t>+7,6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C8D" w:rsidRPr="001D6E6E" w:rsidRDefault="005A3C8D" w:rsidP="005A3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eastAsia="it-IT"/>
              </w:rPr>
            </w:pPr>
            <w:r w:rsidRPr="001D6E6E">
              <w:rPr>
                <w:rFonts w:ascii="Calibri" w:eastAsia="Times New Roman" w:hAnsi="Calibri" w:cs="Calibri"/>
                <w:color w:val="000000"/>
                <w:highlight w:val="yellow"/>
                <w:lang w:eastAsia="it-IT"/>
              </w:rPr>
              <w:t>medio-basso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C8D" w:rsidRPr="001D6E6E" w:rsidRDefault="005A3C8D" w:rsidP="005A3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eastAsia="it-IT"/>
              </w:rPr>
            </w:pPr>
            <w:r w:rsidRPr="001D6E6E">
              <w:rPr>
                <w:rFonts w:ascii="Calibri" w:eastAsia="Times New Roman" w:hAnsi="Calibri" w:cs="Calibri"/>
                <w:color w:val="000000"/>
                <w:highlight w:val="yellow"/>
                <w:lang w:eastAsia="it-IT"/>
              </w:rPr>
              <w:t>significativamente superiore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C8D" w:rsidRPr="001D6E6E" w:rsidRDefault="005A3C8D" w:rsidP="005A3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eastAsia="it-IT"/>
              </w:rPr>
            </w:pPr>
            <w:r w:rsidRPr="001D6E6E">
              <w:rPr>
                <w:rFonts w:ascii="Calibri" w:eastAsia="Times New Roman" w:hAnsi="Calibri" w:cs="Calibri"/>
                <w:color w:val="000000"/>
                <w:highlight w:val="yellow"/>
                <w:lang w:eastAsia="it-IT"/>
              </w:rPr>
              <w:t>significativamente superiore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C8D" w:rsidRPr="001D6E6E" w:rsidRDefault="005A3C8D" w:rsidP="005A3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eastAsia="it-IT"/>
              </w:rPr>
            </w:pPr>
            <w:r w:rsidRPr="001D6E6E">
              <w:rPr>
                <w:rFonts w:ascii="Calibri" w:eastAsia="Times New Roman" w:hAnsi="Calibri" w:cs="Calibri"/>
                <w:color w:val="000000"/>
                <w:highlight w:val="yellow"/>
                <w:lang w:eastAsia="it-IT"/>
              </w:rPr>
              <w:t>significativamente superiore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C8D" w:rsidRPr="001D6E6E" w:rsidRDefault="005A3C8D" w:rsidP="005A3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eastAsia="it-IT"/>
              </w:rPr>
            </w:pPr>
            <w:r w:rsidRPr="001D6E6E">
              <w:rPr>
                <w:rFonts w:ascii="Calibri" w:eastAsia="Times New Roman" w:hAnsi="Calibri" w:cs="Calibri"/>
                <w:color w:val="000000"/>
                <w:highlight w:val="yellow"/>
                <w:lang w:eastAsia="it-IT"/>
              </w:rPr>
              <w:t>76,3</w:t>
            </w:r>
          </w:p>
        </w:tc>
      </w:tr>
    </w:tbl>
    <w:p w:rsidR="00BB3961" w:rsidRDefault="00BB3961" w:rsidP="00E26AC5">
      <w:pPr>
        <w:rPr>
          <w:sz w:val="32"/>
          <w:szCs w:val="32"/>
        </w:rPr>
      </w:pPr>
    </w:p>
    <w:p w:rsidR="00BB3961" w:rsidRDefault="00BB3961" w:rsidP="00E26AC5">
      <w:pPr>
        <w:rPr>
          <w:sz w:val="32"/>
          <w:szCs w:val="32"/>
        </w:rPr>
      </w:pPr>
    </w:p>
    <w:tbl>
      <w:tblPr>
        <w:tblW w:w="15140" w:type="dxa"/>
        <w:tblCellMar>
          <w:left w:w="70" w:type="dxa"/>
          <w:right w:w="70" w:type="dxa"/>
        </w:tblCellMar>
        <w:tblLook w:val="04A0"/>
      </w:tblPr>
      <w:tblGrid>
        <w:gridCol w:w="1011"/>
        <w:gridCol w:w="1120"/>
        <w:gridCol w:w="1568"/>
        <w:gridCol w:w="1623"/>
        <w:gridCol w:w="1631"/>
        <w:gridCol w:w="1518"/>
        <w:gridCol w:w="1776"/>
        <w:gridCol w:w="1776"/>
        <w:gridCol w:w="1776"/>
        <w:gridCol w:w="1341"/>
      </w:tblGrid>
      <w:tr w:rsidR="00BB3961" w:rsidRPr="00BB3961" w:rsidTr="00BB3961">
        <w:trPr>
          <w:trHeight w:val="300"/>
        </w:trPr>
        <w:tc>
          <w:tcPr>
            <w:tcW w:w="1514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961" w:rsidRPr="00BB3961" w:rsidRDefault="00BB3961" w:rsidP="00BB3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BB3961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Restituzione dati 2018 per l'Istituzione scolastica FIIC85700L</w:t>
            </w:r>
            <w:r w:rsidRPr="00BB3961"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it-IT"/>
              </w:rPr>
              <w:t>. Scuola Primaria - Classi quinte</w:t>
            </w:r>
            <w:r w:rsidRPr="00BB3961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. Ruolo: Referente per la valutazione</w:t>
            </w:r>
          </w:p>
        </w:tc>
      </w:tr>
      <w:tr w:rsidR="00BB3961" w:rsidRPr="00BB3961" w:rsidTr="00BB3961">
        <w:trPr>
          <w:trHeight w:val="300"/>
        </w:trPr>
        <w:tc>
          <w:tcPr>
            <w:tcW w:w="1514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961" w:rsidRPr="00BB3961" w:rsidRDefault="00BB3961" w:rsidP="00BB3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BB3961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Tavola 7B </w:t>
            </w:r>
            <w:r w:rsidRPr="00BB3961"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it-IT"/>
              </w:rPr>
              <w:t>- Matematica - Andamento negli ultimi anni scolastici</w:t>
            </w:r>
          </w:p>
        </w:tc>
      </w:tr>
      <w:tr w:rsidR="00BB3961" w:rsidRPr="00BB3961" w:rsidTr="00BB3961">
        <w:trPr>
          <w:trHeight w:val="300"/>
        </w:trPr>
        <w:tc>
          <w:tcPr>
            <w:tcW w:w="1514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961" w:rsidRPr="00BB3961" w:rsidRDefault="00BB3961" w:rsidP="00BB3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BB3961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Istituzione scolastica nel suo complesso</w:t>
            </w:r>
          </w:p>
        </w:tc>
      </w:tr>
      <w:tr w:rsidR="00BB3961" w:rsidRPr="00BB3961" w:rsidTr="00BB3961">
        <w:trPr>
          <w:trHeight w:val="2400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EE2"/>
            <w:vAlign w:val="center"/>
            <w:hideMark/>
          </w:tcPr>
          <w:p w:rsidR="00BB3961" w:rsidRPr="00BB3961" w:rsidRDefault="00BB3961" w:rsidP="00BB3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B3961">
              <w:rPr>
                <w:rFonts w:ascii="Calibri" w:eastAsia="Times New Roman" w:hAnsi="Calibri" w:cs="Calibri"/>
                <w:color w:val="000000"/>
                <w:lang w:eastAsia="it-IT"/>
              </w:rPr>
              <w:t>Anno scolastico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EE2"/>
            <w:vAlign w:val="center"/>
            <w:hideMark/>
          </w:tcPr>
          <w:p w:rsidR="00BB3961" w:rsidRPr="00BB3961" w:rsidRDefault="00BB3961" w:rsidP="00BB3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B3961">
              <w:rPr>
                <w:rFonts w:ascii="Calibri" w:eastAsia="Times New Roman" w:hAnsi="Calibri" w:cs="Calibri"/>
                <w:color w:val="000000"/>
                <w:lang w:eastAsia="it-IT"/>
              </w:rPr>
              <w:t>Istituto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EE2"/>
            <w:vAlign w:val="center"/>
            <w:hideMark/>
          </w:tcPr>
          <w:p w:rsidR="00BB3961" w:rsidRPr="00BB3961" w:rsidRDefault="00BB3961" w:rsidP="00BB3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B3961">
              <w:rPr>
                <w:rFonts w:ascii="Calibri" w:eastAsia="Times New Roman" w:hAnsi="Calibri" w:cs="Calibri"/>
                <w:color w:val="000000"/>
                <w:lang w:eastAsia="it-IT"/>
              </w:rPr>
              <w:t>Media del punteggio</w:t>
            </w:r>
            <w:r w:rsidRPr="00BB3961">
              <w:rPr>
                <w:rFonts w:ascii="Calibri" w:eastAsia="Times New Roman" w:hAnsi="Calibri" w:cs="Calibri"/>
                <w:color w:val="000000"/>
                <w:lang w:eastAsia="it-IT"/>
              </w:rPr>
              <w:br/>
              <w:t>percentuale</w:t>
            </w:r>
            <w:r w:rsidRPr="00BB3961">
              <w:rPr>
                <w:rFonts w:ascii="Calibri" w:eastAsia="Times New Roman" w:hAnsi="Calibri" w:cs="Calibri"/>
                <w:color w:val="000000"/>
                <w:lang w:eastAsia="it-IT"/>
              </w:rPr>
              <w:br/>
              <w:t xml:space="preserve">al netto del </w:t>
            </w:r>
            <w:proofErr w:type="spellStart"/>
            <w:r w:rsidRPr="00BB3961">
              <w:rPr>
                <w:rFonts w:ascii="Calibri" w:eastAsia="Times New Roman" w:hAnsi="Calibri" w:cs="Calibri"/>
                <w:color w:val="000000"/>
                <w:lang w:eastAsia="it-IT"/>
              </w:rPr>
              <w:t>cheating</w:t>
            </w:r>
            <w:proofErr w:type="spellEnd"/>
            <w:r w:rsidRPr="00BB3961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(1a)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EE2"/>
            <w:vAlign w:val="center"/>
            <w:hideMark/>
          </w:tcPr>
          <w:p w:rsidR="00BB3961" w:rsidRPr="00BB3961" w:rsidRDefault="00BB3961" w:rsidP="00BB3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B3961">
              <w:rPr>
                <w:rFonts w:ascii="Calibri" w:eastAsia="Times New Roman" w:hAnsi="Calibri" w:cs="Calibri"/>
                <w:color w:val="000000"/>
                <w:lang w:eastAsia="it-IT"/>
              </w:rPr>
              <w:t>Esiti degli studenti</w:t>
            </w:r>
            <w:r w:rsidRPr="00BB3961">
              <w:rPr>
                <w:rFonts w:ascii="Calibri" w:eastAsia="Times New Roman" w:hAnsi="Calibri" w:cs="Calibri"/>
                <w:color w:val="000000"/>
                <w:lang w:eastAsia="it-IT"/>
              </w:rPr>
              <w:br/>
              <w:t xml:space="preserve">al netto del </w:t>
            </w:r>
            <w:proofErr w:type="spellStart"/>
            <w:r w:rsidRPr="00BB3961">
              <w:rPr>
                <w:rFonts w:ascii="Calibri" w:eastAsia="Times New Roman" w:hAnsi="Calibri" w:cs="Calibri"/>
                <w:color w:val="000000"/>
                <w:lang w:eastAsia="it-IT"/>
              </w:rPr>
              <w:t>cheating</w:t>
            </w:r>
            <w:proofErr w:type="spellEnd"/>
            <w:r w:rsidRPr="00BB3961">
              <w:rPr>
                <w:rFonts w:ascii="Calibri" w:eastAsia="Times New Roman" w:hAnsi="Calibri" w:cs="Calibri"/>
                <w:color w:val="000000"/>
                <w:lang w:eastAsia="it-IT"/>
              </w:rPr>
              <w:br/>
              <w:t>nella stessa scala del rapporto nazionale (1d)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EE2"/>
            <w:vAlign w:val="center"/>
            <w:hideMark/>
          </w:tcPr>
          <w:p w:rsidR="00BB3961" w:rsidRPr="00BB3961" w:rsidRDefault="00BB3961" w:rsidP="00BB3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B3961">
              <w:rPr>
                <w:rFonts w:ascii="Calibri" w:eastAsia="Times New Roman" w:hAnsi="Calibri" w:cs="Calibri"/>
                <w:color w:val="000000"/>
                <w:lang w:eastAsia="it-IT"/>
              </w:rPr>
              <w:t>Differenza nei risultati</w:t>
            </w:r>
            <w:r w:rsidRPr="00BB3961">
              <w:rPr>
                <w:rFonts w:ascii="Calibri" w:eastAsia="Times New Roman" w:hAnsi="Calibri" w:cs="Calibri"/>
                <w:color w:val="000000"/>
                <w:lang w:eastAsia="it-IT"/>
              </w:rPr>
              <w:br/>
              <w:t>(punteggio percentuale)</w:t>
            </w:r>
            <w:r w:rsidRPr="00BB3961">
              <w:rPr>
                <w:rFonts w:ascii="Calibri" w:eastAsia="Times New Roman" w:hAnsi="Calibri" w:cs="Calibri"/>
                <w:color w:val="000000"/>
                <w:lang w:eastAsia="it-IT"/>
              </w:rPr>
              <w:br/>
              <w:t>rispetto a classi/scuole con</w:t>
            </w:r>
            <w:r w:rsidRPr="00BB3961">
              <w:rPr>
                <w:rFonts w:ascii="Calibri" w:eastAsia="Times New Roman" w:hAnsi="Calibri" w:cs="Calibri"/>
                <w:color w:val="000000"/>
                <w:lang w:eastAsia="it-IT"/>
              </w:rPr>
              <w:br/>
              <w:t>background familiare simile (2)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EE2"/>
            <w:vAlign w:val="center"/>
            <w:hideMark/>
          </w:tcPr>
          <w:p w:rsidR="00BB3961" w:rsidRPr="00BB3961" w:rsidRDefault="00BB3961" w:rsidP="00BB3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B3961">
              <w:rPr>
                <w:rFonts w:ascii="Calibri" w:eastAsia="Times New Roman" w:hAnsi="Calibri" w:cs="Calibri"/>
                <w:color w:val="000000"/>
                <w:lang w:eastAsia="it-IT"/>
              </w:rPr>
              <w:t>Background familiare</w:t>
            </w:r>
            <w:r w:rsidRPr="00BB3961">
              <w:rPr>
                <w:rFonts w:ascii="Calibri" w:eastAsia="Times New Roman" w:hAnsi="Calibri" w:cs="Calibri"/>
                <w:color w:val="000000"/>
                <w:lang w:eastAsia="it-IT"/>
              </w:rPr>
              <w:br/>
              <w:t>mediano degli studenti (3) (4)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EE2"/>
            <w:vAlign w:val="center"/>
            <w:hideMark/>
          </w:tcPr>
          <w:p w:rsidR="00BB3961" w:rsidRPr="00BB3961" w:rsidRDefault="00BB3961" w:rsidP="00BB3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B3961">
              <w:rPr>
                <w:rFonts w:ascii="Calibri" w:eastAsia="Times New Roman" w:hAnsi="Calibri" w:cs="Calibri"/>
                <w:color w:val="000000"/>
                <w:lang w:eastAsia="it-IT"/>
              </w:rPr>
              <w:t>Punteggio Toscana (5)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EE2"/>
            <w:vAlign w:val="center"/>
            <w:hideMark/>
          </w:tcPr>
          <w:p w:rsidR="00BB3961" w:rsidRPr="00BB3961" w:rsidRDefault="00BB3961" w:rsidP="00BB3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B3961">
              <w:rPr>
                <w:rFonts w:ascii="Calibri" w:eastAsia="Times New Roman" w:hAnsi="Calibri" w:cs="Calibri"/>
                <w:color w:val="000000"/>
                <w:lang w:eastAsia="it-IT"/>
              </w:rPr>
              <w:t>Punteggio Centro (5)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EE2"/>
            <w:vAlign w:val="center"/>
            <w:hideMark/>
          </w:tcPr>
          <w:p w:rsidR="00BB3961" w:rsidRPr="00BB3961" w:rsidRDefault="00BB3961" w:rsidP="00BB3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B3961">
              <w:rPr>
                <w:rFonts w:ascii="Calibri" w:eastAsia="Times New Roman" w:hAnsi="Calibri" w:cs="Calibri"/>
                <w:color w:val="000000"/>
                <w:lang w:eastAsia="it-IT"/>
              </w:rPr>
              <w:t>Punteggio Italia (5)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EE2"/>
            <w:vAlign w:val="center"/>
            <w:hideMark/>
          </w:tcPr>
          <w:p w:rsidR="00BB3961" w:rsidRPr="00BB3961" w:rsidRDefault="00BB3961" w:rsidP="00BB3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B3961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Punteggio percentuale </w:t>
            </w:r>
            <w:r w:rsidRPr="00BB3961">
              <w:rPr>
                <w:rFonts w:ascii="Calibri" w:eastAsia="Times New Roman" w:hAnsi="Calibri" w:cs="Calibri"/>
                <w:color w:val="000000"/>
                <w:lang w:eastAsia="it-IT"/>
              </w:rPr>
              <w:br/>
              <w:t xml:space="preserve"> osservato (6)</w:t>
            </w:r>
          </w:p>
        </w:tc>
      </w:tr>
      <w:tr w:rsidR="00BB3961" w:rsidRPr="00BB3961" w:rsidTr="00BB3961">
        <w:trPr>
          <w:trHeight w:val="900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961" w:rsidRPr="00BB3961" w:rsidRDefault="00BB3961" w:rsidP="00BB3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B3961">
              <w:rPr>
                <w:rFonts w:ascii="Calibri" w:eastAsia="Times New Roman" w:hAnsi="Calibri" w:cs="Calibri"/>
                <w:color w:val="000000"/>
                <w:lang w:eastAsia="it-IT"/>
              </w:rPr>
              <w:t>2013-14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961" w:rsidRPr="00BB3961" w:rsidRDefault="00BB3961" w:rsidP="00BB3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B3961">
              <w:rPr>
                <w:rFonts w:ascii="Calibri" w:eastAsia="Times New Roman" w:hAnsi="Calibri" w:cs="Calibri"/>
                <w:color w:val="000000"/>
                <w:lang w:eastAsia="it-IT"/>
              </w:rPr>
              <w:t>FIIC85700L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961" w:rsidRPr="00BB3961" w:rsidRDefault="00BB3961" w:rsidP="00BB3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B3961">
              <w:rPr>
                <w:rFonts w:ascii="Calibri" w:eastAsia="Times New Roman" w:hAnsi="Calibri" w:cs="Calibri"/>
                <w:color w:val="000000"/>
                <w:lang w:eastAsia="it-IT"/>
              </w:rPr>
              <w:t>61,9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961" w:rsidRPr="00BB3961" w:rsidRDefault="00BB3961" w:rsidP="00BB3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B3961">
              <w:rPr>
                <w:rFonts w:ascii="Calibri" w:eastAsia="Times New Roman" w:hAnsi="Calibri" w:cs="Calibri"/>
                <w:color w:val="000000"/>
                <w:lang w:eastAsia="it-IT"/>
              </w:rPr>
              <w:t>196,0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961" w:rsidRPr="00BB3961" w:rsidRDefault="00BB3961" w:rsidP="00BB3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B3961">
              <w:rPr>
                <w:rFonts w:ascii="Calibri" w:eastAsia="Times New Roman" w:hAnsi="Calibri" w:cs="Calibri"/>
                <w:color w:val="000000"/>
                <w:lang w:eastAsia="it-IT"/>
              </w:rPr>
              <w:t>-3,1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961" w:rsidRPr="00BB3961" w:rsidRDefault="00BB3961" w:rsidP="00BB3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B3961">
              <w:rPr>
                <w:rFonts w:ascii="Calibri" w:eastAsia="Times New Roman" w:hAnsi="Calibri" w:cs="Calibri"/>
                <w:color w:val="000000"/>
                <w:lang w:eastAsia="it-IT"/>
              </w:rPr>
              <w:t>alto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961" w:rsidRPr="00BB3961" w:rsidRDefault="00BB3961" w:rsidP="00BB3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B3961">
              <w:rPr>
                <w:rFonts w:ascii="Calibri" w:eastAsia="Times New Roman" w:hAnsi="Calibri" w:cs="Calibri"/>
                <w:color w:val="000000"/>
                <w:lang w:eastAsia="it-IT"/>
              </w:rPr>
              <w:t>significativamente inferiore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961" w:rsidRPr="00BB3961" w:rsidRDefault="00BB3961" w:rsidP="00BB3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B3961">
              <w:rPr>
                <w:rFonts w:ascii="Calibri" w:eastAsia="Times New Roman" w:hAnsi="Calibri" w:cs="Calibri"/>
                <w:color w:val="000000"/>
                <w:lang w:eastAsia="it-IT"/>
              </w:rPr>
              <w:t>significativamente inferiore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961" w:rsidRPr="00BB3961" w:rsidRDefault="00BB3961" w:rsidP="00BB3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B3961">
              <w:rPr>
                <w:rFonts w:ascii="Calibri" w:eastAsia="Times New Roman" w:hAnsi="Calibri" w:cs="Calibri"/>
                <w:color w:val="000000"/>
                <w:lang w:eastAsia="it-IT"/>
              </w:rPr>
              <w:t>significativamente inferiore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961" w:rsidRPr="00BB3961" w:rsidRDefault="00BB3961" w:rsidP="00BB3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B3961">
              <w:rPr>
                <w:rFonts w:ascii="Calibri" w:eastAsia="Times New Roman" w:hAnsi="Calibri" w:cs="Calibri"/>
                <w:color w:val="000000"/>
                <w:lang w:eastAsia="it-IT"/>
              </w:rPr>
              <w:t>62,5</w:t>
            </w:r>
          </w:p>
        </w:tc>
      </w:tr>
      <w:tr w:rsidR="00BB3961" w:rsidRPr="00BB3961" w:rsidTr="00BB3961">
        <w:trPr>
          <w:trHeight w:val="1200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961" w:rsidRPr="00BB3961" w:rsidRDefault="00BB3961" w:rsidP="00BB3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B3961">
              <w:rPr>
                <w:rFonts w:ascii="Calibri" w:eastAsia="Times New Roman" w:hAnsi="Calibri" w:cs="Calibri"/>
                <w:color w:val="000000"/>
                <w:lang w:eastAsia="it-IT"/>
              </w:rPr>
              <w:t>2014-15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961" w:rsidRPr="00BB3961" w:rsidRDefault="00BB3961" w:rsidP="00BB3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B3961">
              <w:rPr>
                <w:rFonts w:ascii="Calibri" w:eastAsia="Times New Roman" w:hAnsi="Calibri" w:cs="Calibri"/>
                <w:color w:val="000000"/>
                <w:lang w:eastAsia="it-IT"/>
              </w:rPr>
              <w:t>FIIC85700L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961" w:rsidRPr="00BB3961" w:rsidRDefault="00BB3961" w:rsidP="00BB3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B3961">
              <w:rPr>
                <w:rFonts w:ascii="Calibri" w:eastAsia="Times New Roman" w:hAnsi="Calibri" w:cs="Calibri"/>
                <w:color w:val="000000"/>
                <w:lang w:eastAsia="it-IT"/>
              </w:rPr>
              <w:t>55,4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961" w:rsidRPr="00BB3961" w:rsidRDefault="00BB3961" w:rsidP="00BB3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B3961">
              <w:rPr>
                <w:rFonts w:ascii="Calibri" w:eastAsia="Times New Roman" w:hAnsi="Calibri" w:cs="Calibri"/>
                <w:color w:val="000000"/>
                <w:lang w:eastAsia="it-IT"/>
              </w:rPr>
              <w:t>200,3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961" w:rsidRPr="00BB3961" w:rsidRDefault="00BB3961" w:rsidP="00BB3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B3961">
              <w:rPr>
                <w:rFonts w:ascii="Calibri" w:eastAsia="Times New Roman" w:hAnsi="Calibri" w:cs="Calibri"/>
                <w:color w:val="000000"/>
                <w:lang w:eastAsia="it-IT"/>
              </w:rPr>
              <w:t>-1,5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961" w:rsidRPr="00BB3961" w:rsidRDefault="00BB3961" w:rsidP="00BB3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B3961">
              <w:rPr>
                <w:rFonts w:ascii="Calibri" w:eastAsia="Times New Roman" w:hAnsi="Calibri" w:cs="Calibri"/>
                <w:color w:val="000000"/>
                <w:lang w:eastAsia="it-IT"/>
              </w:rPr>
              <w:t>medio-alto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961" w:rsidRPr="00BB3961" w:rsidRDefault="00BB3961" w:rsidP="00BB3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B3961">
              <w:rPr>
                <w:rFonts w:ascii="Calibri" w:eastAsia="Times New Roman" w:hAnsi="Calibri" w:cs="Calibri"/>
                <w:color w:val="000000"/>
                <w:lang w:eastAsia="it-IT"/>
              </w:rPr>
              <w:t>non significativamente differente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961" w:rsidRPr="00BB3961" w:rsidRDefault="00BB3961" w:rsidP="00BB3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B3961">
              <w:rPr>
                <w:rFonts w:ascii="Calibri" w:eastAsia="Times New Roman" w:hAnsi="Calibri" w:cs="Calibri"/>
                <w:color w:val="000000"/>
                <w:lang w:eastAsia="it-IT"/>
              </w:rPr>
              <w:t>non significativamente differente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961" w:rsidRPr="00BB3961" w:rsidRDefault="00BB3961" w:rsidP="00BB3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B3961">
              <w:rPr>
                <w:rFonts w:ascii="Calibri" w:eastAsia="Times New Roman" w:hAnsi="Calibri" w:cs="Calibri"/>
                <w:color w:val="000000"/>
                <w:lang w:eastAsia="it-IT"/>
              </w:rPr>
              <w:t>non significativamente differente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961" w:rsidRPr="00BB3961" w:rsidRDefault="00BB3961" w:rsidP="00BB3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B3961">
              <w:rPr>
                <w:rFonts w:ascii="Calibri" w:eastAsia="Times New Roman" w:hAnsi="Calibri" w:cs="Calibri"/>
                <w:color w:val="000000"/>
                <w:lang w:eastAsia="it-IT"/>
              </w:rPr>
              <w:t>56,1</w:t>
            </w:r>
          </w:p>
        </w:tc>
      </w:tr>
      <w:tr w:rsidR="00BB3961" w:rsidRPr="00BB3961" w:rsidTr="00BB3961">
        <w:trPr>
          <w:trHeight w:val="900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961" w:rsidRPr="00BB3961" w:rsidRDefault="00BB3961" w:rsidP="00BB3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B3961">
              <w:rPr>
                <w:rFonts w:ascii="Calibri" w:eastAsia="Times New Roman" w:hAnsi="Calibri" w:cs="Calibri"/>
                <w:color w:val="000000"/>
                <w:lang w:eastAsia="it-IT"/>
              </w:rPr>
              <w:t>2015-16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961" w:rsidRPr="00BB3961" w:rsidRDefault="00BB3961" w:rsidP="00BB3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B3961">
              <w:rPr>
                <w:rFonts w:ascii="Calibri" w:eastAsia="Times New Roman" w:hAnsi="Calibri" w:cs="Calibri"/>
                <w:color w:val="000000"/>
                <w:lang w:eastAsia="it-IT"/>
              </w:rPr>
              <w:t>FIIC85700L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961" w:rsidRPr="00BB3961" w:rsidRDefault="00BB3961" w:rsidP="00BB3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B3961">
              <w:rPr>
                <w:rFonts w:ascii="Calibri" w:eastAsia="Times New Roman" w:hAnsi="Calibri" w:cs="Calibri"/>
                <w:color w:val="000000"/>
                <w:lang w:eastAsia="it-IT"/>
              </w:rPr>
              <w:t>57,1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961" w:rsidRPr="00BB3961" w:rsidRDefault="00BB3961" w:rsidP="00BB3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B3961">
              <w:rPr>
                <w:rFonts w:ascii="Calibri" w:eastAsia="Times New Roman" w:hAnsi="Calibri" w:cs="Calibri"/>
                <w:color w:val="000000"/>
                <w:lang w:eastAsia="it-IT"/>
              </w:rPr>
              <w:t>207,6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961" w:rsidRPr="00BB3961" w:rsidRDefault="00BB3961" w:rsidP="00BB3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B3961">
              <w:rPr>
                <w:rFonts w:ascii="Calibri" w:eastAsia="Times New Roman" w:hAnsi="Calibri" w:cs="Calibri"/>
                <w:color w:val="000000"/>
                <w:lang w:eastAsia="it-IT"/>
              </w:rPr>
              <w:t>+0,3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961" w:rsidRPr="00BB3961" w:rsidRDefault="00BB3961" w:rsidP="00BB3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B3961">
              <w:rPr>
                <w:rFonts w:ascii="Calibri" w:eastAsia="Times New Roman" w:hAnsi="Calibri" w:cs="Calibri"/>
                <w:color w:val="000000"/>
                <w:lang w:eastAsia="it-IT"/>
              </w:rPr>
              <w:t>alto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961" w:rsidRPr="00BB3961" w:rsidRDefault="00BB3961" w:rsidP="00BB3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B3961">
              <w:rPr>
                <w:rFonts w:ascii="Calibri" w:eastAsia="Times New Roman" w:hAnsi="Calibri" w:cs="Calibri"/>
                <w:color w:val="000000"/>
                <w:lang w:eastAsia="it-IT"/>
              </w:rPr>
              <w:t>significativamente superiore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961" w:rsidRPr="00BB3961" w:rsidRDefault="00BB3961" w:rsidP="00BB3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B3961">
              <w:rPr>
                <w:rFonts w:ascii="Calibri" w:eastAsia="Times New Roman" w:hAnsi="Calibri" w:cs="Calibri"/>
                <w:color w:val="000000"/>
                <w:lang w:eastAsia="it-IT"/>
              </w:rPr>
              <w:t>significativamente superiore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961" w:rsidRPr="00BB3961" w:rsidRDefault="00BB3961" w:rsidP="00BB3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B3961">
              <w:rPr>
                <w:rFonts w:ascii="Calibri" w:eastAsia="Times New Roman" w:hAnsi="Calibri" w:cs="Calibri"/>
                <w:color w:val="000000"/>
                <w:lang w:eastAsia="it-IT"/>
              </w:rPr>
              <w:t>significativamente superiore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961" w:rsidRPr="00BB3961" w:rsidRDefault="00BB3961" w:rsidP="00BB3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B3961">
              <w:rPr>
                <w:rFonts w:ascii="Calibri" w:eastAsia="Times New Roman" w:hAnsi="Calibri" w:cs="Calibri"/>
                <w:color w:val="000000"/>
                <w:lang w:eastAsia="it-IT"/>
              </w:rPr>
              <w:t>57,5</w:t>
            </w:r>
          </w:p>
        </w:tc>
      </w:tr>
      <w:tr w:rsidR="00BB3961" w:rsidRPr="00BB3961" w:rsidTr="00BB3961">
        <w:trPr>
          <w:trHeight w:val="900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961" w:rsidRPr="00BB3961" w:rsidRDefault="00BB3961" w:rsidP="00BB3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B3961">
              <w:rPr>
                <w:rFonts w:ascii="Calibri" w:eastAsia="Times New Roman" w:hAnsi="Calibri" w:cs="Calibri"/>
                <w:color w:val="000000"/>
                <w:lang w:eastAsia="it-IT"/>
              </w:rPr>
              <w:t>2016-17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961" w:rsidRPr="00BB3961" w:rsidRDefault="00BB3961" w:rsidP="00BB3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B3961">
              <w:rPr>
                <w:rFonts w:ascii="Calibri" w:eastAsia="Times New Roman" w:hAnsi="Calibri" w:cs="Calibri"/>
                <w:color w:val="000000"/>
                <w:lang w:eastAsia="it-IT"/>
              </w:rPr>
              <w:t>FIIC85700L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961" w:rsidRPr="00BB3961" w:rsidRDefault="00BB3961" w:rsidP="00BB3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B3961">
              <w:rPr>
                <w:rFonts w:ascii="Calibri" w:eastAsia="Times New Roman" w:hAnsi="Calibri" w:cs="Calibri"/>
                <w:color w:val="000000"/>
                <w:lang w:eastAsia="it-IT"/>
              </w:rPr>
              <w:t>54,0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961" w:rsidRPr="00BB3961" w:rsidRDefault="00BB3961" w:rsidP="00BB3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B3961">
              <w:rPr>
                <w:rFonts w:ascii="Calibri" w:eastAsia="Times New Roman" w:hAnsi="Calibri" w:cs="Calibri"/>
                <w:color w:val="000000"/>
                <w:lang w:eastAsia="it-IT"/>
              </w:rPr>
              <w:t>198,8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961" w:rsidRPr="00BB3961" w:rsidRDefault="00BB3961" w:rsidP="00BB3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B3961">
              <w:rPr>
                <w:rFonts w:ascii="Calibri" w:eastAsia="Times New Roman" w:hAnsi="Calibri" w:cs="Calibri"/>
                <w:color w:val="000000"/>
                <w:lang w:eastAsia="it-IT"/>
              </w:rPr>
              <w:t>-5,8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961" w:rsidRPr="00BB3961" w:rsidRDefault="00BB3961" w:rsidP="00BB3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B3961">
              <w:rPr>
                <w:rFonts w:ascii="Calibri" w:eastAsia="Times New Roman" w:hAnsi="Calibri" w:cs="Calibri"/>
                <w:color w:val="000000"/>
                <w:lang w:eastAsia="it-IT"/>
              </w:rPr>
              <w:t>alto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961" w:rsidRPr="00BB3961" w:rsidRDefault="00BB3961" w:rsidP="00BB3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B3961">
              <w:rPr>
                <w:rFonts w:ascii="Calibri" w:eastAsia="Times New Roman" w:hAnsi="Calibri" w:cs="Calibri"/>
                <w:color w:val="000000"/>
                <w:lang w:eastAsia="it-IT"/>
              </w:rPr>
              <w:t>non significativamente differente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961" w:rsidRPr="00BB3961" w:rsidRDefault="00BB3961" w:rsidP="00BB3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B3961">
              <w:rPr>
                <w:rFonts w:ascii="Calibri" w:eastAsia="Times New Roman" w:hAnsi="Calibri" w:cs="Calibri"/>
                <w:color w:val="000000"/>
                <w:lang w:eastAsia="it-IT"/>
              </w:rPr>
              <w:t>non significativamente differente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961" w:rsidRPr="00BB3961" w:rsidRDefault="00BB3961" w:rsidP="00BB3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B3961">
              <w:rPr>
                <w:rFonts w:ascii="Calibri" w:eastAsia="Times New Roman" w:hAnsi="Calibri" w:cs="Calibri"/>
                <w:color w:val="000000"/>
                <w:lang w:eastAsia="it-IT"/>
              </w:rPr>
              <w:t>non significativamente differente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961" w:rsidRPr="00BB3961" w:rsidRDefault="00BB3961" w:rsidP="00BB3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B3961">
              <w:rPr>
                <w:rFonts w:ascii="Calibri" w:eastAsia="Times New Roman" w:hAnsi="Calibri" w:cs="Calibri"/>
                <w:color w:val="000000"/>
                <w:lang w:eastAsia="it-IT"/>
              </w:rPr>
              <w:t>54,6</w:t>
            </w:r>
          </w:p>
        </w:tc>
      </w:tr>
      <w:tr w:rsidR="00BB3961" w:rsidRPr="00BB3961" w:rsidTr="00BB3961">
        <w:trPr>
          <w:trHeight w:val="900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961" w:rsidRPr="00BB3961" w:rsidRDefault="00BB3961" w:rsidP="00BB3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B3961">
              <w:rPr>
                <w:rFonts w:ascii="Calibri" w:eastAsia="Times New Roman" w:hAnsi="Calibri" w:cs="Calibri"/>
                <w:color w:val="000000"/>
                <w:lang w:eastAsia="it-IT"/>
              </w:rPr>
              <w:t>2017-18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961" w:rsidRPr="00BB3961" w:rsidRDefault="00BB3961" w:rsidP="00BB3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B3961">
              <w:rPr>
                <w:rFonts w:ascii="Calibri" w:eastAsia="Times New Roman" w:hAnsi="Calibri" w:cs="Calibri"/>
                <w:color w:val="000000"/>
                <w:lang w:eastAsia="it-IT"/>
              </w:rPr>
              <w:t>FIIC85700L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961" w:rsidRPr="00BB3961" w:rsidRDefault="00BB3961" w:rsidP="00BB3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B3961">
              <w:rPr>
                <w:rFonts w:ascii="Calibri" w:eastAsia="Times New Roman" w:hAnsi="Calibri" w:cs="Calibri"/>
                <w:color w:val="000000"/>
                <w:lang w:eastAsia="it-IT"/>
              </w:rPr>
              <w:t>68,5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961" w:rsidRPr="00BB3961" w:rsidRDefault="00BB3961" w:rsidP="00BB3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B3961">
              <w:rPr>
                <w:rFonts w:ascii="Calibri" w:eastAsia="Times New Roman" w:hAnsi="Calibri" w:cs="Calibri"/>
                <w:color w:val="000000"/>
                <w:lang w:eastAsia="it-IT"/>
              </w:rPr>
              <w:t>236,0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961" w:rsidRPr="00BB3961" w:rsidRDefault="00BB3961" w:rsidP="00BB3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B3961">
              <w:rPr>
                <w:rFonts w:ascii="Calibri" w:eastAsia="Times New Roman" w:hAnsi="Calibri" w:cs="Calibri"/>
                <w:color w:val="000000"/>
                <w:lang w:eastAsia="it-IT"/>
              </w:rPr>
              <w:t>+16,1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961" w:rsidRPr="00BB3961" w:rsidRDefault="00BB3961" w:rsidP="00BB3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eastAsia="it-IT"/>
              </w:rPr>
            </w:pPr>
            <w:r w:rsidRPr="00BB3961">
              <w:rPr>
                <w:rFonts w:ascii="Calibri" w:eastAsia="Times New Roman" w:hAnsi="Calibri" w:cs="Calibri"/>
                <w:color w:val="000000"/>
                <w:highlight w:val="yellow"/>
                <w:lang w:eastAsia="it-IT"/>
              </w:rPr>
              <w:t>medio-basso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961" w:rsidRPr="00BB3961" w:rsidRDefault="00BB3961" w:rsidP="00BB3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eastAsia="it-IT"/>
              </w:rPr>
            </w:pPr>
            <w:r w:rsidRPr="00BB3961">
              <w:rPr>
                <w:rFonts w:ascii="Calibri" w:eastAsia="Times New Roman" w:hAnsi="Calibri" w:cs="Calibri"/>
                <w:color w:val="000000"/>
                <w:highlight w:val="yellow"/>
                <w:lang w:eastAsia="it-IT"/>
              </w:rPr>
              <w:t>significativamente superiore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961" w:rsidRPr="00BB3961" w:rsidRDefault="00BB3961" w:rsidP="00BB3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eastAsia="it-IT"/>
              </w:rPr>
            </w:pPr>
            <w:r w:rsidRPr="00BB3961">
              <w:rPr>
                <w:rFonts w:ascii="Calibri" w:eastAsia="Times New Roman" w:hAnsi="Calibri" w:cs="Calibri"/>
                <w:color w:val="000000"/>
                <w:highlight w:val="yellow"/>
                <w:lang w:eastAsia="it-IT"/>
              </w:rPr>
              <w:t>significativamente superiore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961" w:rsidRPr="00BB3961" w:rsidRDefault="00BB3961" w:rsidP="00BB3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eastAsia="it-IT"/>
              </w:rPr>
            </w:pPr>
            <w:r w:rsidRPr="00BB3961">
              <w:rPr>
                <w:rFonts w:ascii="Calibri" w:eastAsia="Times New Roman" w:hAnsi="Calibri" w:cs="Calibri"/>
                <w:color w:val="000000"/>
                <w:highlight w:val="yellow"/>
                <w:lang w:eastAsia="it-IT"/>
              </w:rPr>
              <w:t>significativamente superiore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961" w:rsidRPr="00BB3961" w:rsidRDefault="00BB3961" w:rsidP="00BB3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eastAsia="it-IT"/>
              </w:rPr>
            </w:pPr>
            <w:r w:rsidRPr="00BB3961">
              <w:rPr>
                <w:rFonts w:ascii="Calibri" w:eastAsia="Times New Roman" w:hAnsi="Calibri" w:cs="Calibri"/>
                <w:color w:val="000000"/>
                <w:highlight w:val="yellow"/>
                <w:lang w:eastAsia="it-IT"/>
              </w:rPr>
              <w:t>69,4</w:t>
            </w:r>
          </w:p>
        </w:tc>
      </w:tr>
    </w:tbl>
    <w:p w:rsidR="00BB3961" w:rsidRPr="00E26AC5" w:rsidRDefault="00BB3961" w:rsidP="00E26AC5">
      <w:pPr>
        <w:rPr>
          <w:sz w:val="32"/>
          <w:szCs w:val="32"/>
        </w:rPr>
      </w:pPr>
    </w:p>
    <w:sectPr w:rsidR="00BB3961" w:rsidRPr="00E26AC5" w:rsidSect="00EB55D9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4000207B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283"/>
  <w:characterSpacingControl w:val="doNotCompress"/>
  <w:compat/>
  <w:rsids>
    <w:rsidRoot w:val="00E03300"/>
    <w:rsid w:val="00076839"/>
    <w:rsid w:val="000A35E7"/>
    <w:rsid w:val="000F5124"/>
    <w:rsid w:val="00102B57"/>
    <w:rsid w:val="00104F0C"/>
    <w:rsid w:val="001D6E6E"/>
    <w:rsid w:val="0021184D"/>
    <w:rsid w:val="002473C1"/>
    <w:rsid w:val="002B42B3"/>
    <w:rsid w:val="00311423"/>
    <w:rsid w:val="005A3C8D"/>
    <w:rsid w:val="006333F9"/>
    <w:rsid w:val="007450A3"/>
    <w:rsid w:val="007917A8"/>
    <w:rsid w:val="008178A0"/>
    <w:rsid w:val="00870922"/>
    <w:rsid w:val="008C3153"/>
    <w:rsid w:val="00BA62E7"/>
    <w:rsid w:val="00BB3961"/>
    <w:rsid w:val="00C43647"/>
    <w:rsid w:val="00D41281"/>
    <w:rsid w:val="00E03300"/>
    <w:rsid w:val="00E26AC5"/>
    <w:rsid w:val="00E27391"/>
    <w:rsid w:val="00E70AA1"/>
    <w:rsid w:val="00EB5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178A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47D6CD-FDD2-4509-A79C-219352D5C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1778</Words>
  <Characters>10135</Characters>
  <Application>Microsoft Office Word</Application>
  <DocSecurity>0</DocSecurity>
  <Lines>84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Massimo</dc:creator>
  <cp:lastModifiedBy>Preside</cp:lastModifiedBy>
  <cp:revision>2</cp:revision>
  <dcterms:created xsi:type="dcterms:W3CDTF">2018-10-13T09:24:00Z</dcterms:created>
  <dcterms:modified xsi:type="dcterms:W3CDTF">2018-10-13T09:24:00Z</dcterms:modified>
</cp:coreProperties>
</file>