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DA" w:rsidRDefault="00FB3DDA" w:rsidP="00FB3DDA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6124575" cy="10382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DA" w:rsidRDefault="00FB3DDA" w:rsidP="00FB3DDA">
      <w:pPr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533400" cy="571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DA" w:rsidRDefault="00FB3DDA" w:rsidP="00FB3DDA">
      <w:pPr>
        <w:jc w:val="center"/>
        <w:rPr>
          <w:b/>
        </w:rPr>
      </w:pPr>
      <w:r>
        <w:rPr>
          <w:b/>
        </w:rPr>
        <w:t>ISTITUTO COMPRENSIVO STATALE POLIZIANO</w:t>
      </w:r>
    </w:p>
    <w:p w:rsidR="00FB3DDA" w:rsidRDefault="00FB3DDA" w:rsidP="00FB3DDA">
      <w:pPr>
        <w:jc w:val="center"/>
        <w:rPr>
          <w:b/>
        </w:rPr>
      </w:pPr>
      <w:r>
        <w:rPr>
          <w:b/>
        </w:rPr>
        <w:t xml:space="preserve">Viale </w:t>
      </w:r>
      <w:proofErr w:type="spellStart"/>
      <w:r>
        <w:rPr>
          <w:b/>
        </w:rPr>
        <w:t>Morgagni</w:t>
      </w:r>
      <w:proofErr w:type="spellEnd"/>
      <w:r>
        <w:rPr>
          <w:b/>
        </w:rPr>
        <w:t xml:space="preserve"> n. 22 – 50127 FIRENZE</w:t>
      </w:r>
    </w:p>
    <w:p w:rsidR="00FB3DDA" w:rsidRDefault="00FB3DDA" w:rsidP="00FB3DDA">
      <w:pPr>
        <w:jc w:val="center"/>
        <w:rPr>
          <w:b/>
        </w:rPr>
      </w:pPr>
      <w:r>
        <w:rPr>
          <w:b/>
        </w:rPr>
        <w:t xml:space="preserve">Tel. 055/4360165 – FAX 055/433209 – </w:t>
      </w:r>
    </w:p>
    <w:p w:rsidR="00FB3DDA" w:rsidRDefault="00FB3DDA" w:rsidP="00FB3DDA">
      <w:pPr>
        <w:jc w:val="center"/>
        <w:rPr>
          <w:b/>
        </w:rPr>
      </w:pPr>
      <w:r>
        <w:rPr>
          <w:b/>
        </w:rPr>
        <w:t>C.M. FIIC85700L – C.F. 94202800481</w:t>
      </w:r>
    </w:p>
    <w:p w:rsidR="00FB3DDA" w:rsidRDefault="00FB3DDA" w:rsidP="00FB3DDA">
      <w:pPr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 w:rsidRPr="006C00B0">
          <w:rPr>
            <w:rStyle w:val="Collegamentoipertestuale"/>
            <w:b/>
          </w:rPr>
          <w:t>fiic85700l@istruzione.it</w:t>
        </w:r>
      </w:hyperlink>
      <w:r>
        <w:rPr>
          <w:b/>
        </w:rPr>
        <w:t xml:space="preserve"> pec: </w:t>
      </w:r>
      <w:hyperlink r:id="rId7" w:history="1">
        <w:r w:rsidRPr="006C00B0">
          <w:rPr>
            <w:rStyle w:val="Collegamentoipertestuale"/>
            <w:b/>
          </w:rPr>
          <w:t>fiic85700l@pec.istruzione.it</w:t>
        </w:r>
      </w:hyperlink>
      <w:r>
        <w:rPr>
          <w:b/>
        </w:rPr>
        <w:t xml:space="preserve"> </w:t>
      </w:r>
    </w:p>
    <w:p w:rsidR="00FB3DDA" w:rsidRDefault="00FB3DDA" w:rsidP="00FB3DD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FB3DDA" w:rsidRPr="006C52C2" w:rsidTr="005B7E03">
        <w:tc>
          <w:tcPr>
            <w:tcW w:w="10799" w:type="dxa"/>
          </w:tcPr>
          <w:p w:rsidR="00FB3DDA" w:rsidRPr="006C52C2" w:rsidRDefault="00FB3DDA" w:rsidP="005B7E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6C52C2">
              <w:rPr>
                <w:rFonts w:ascii="Calibri" w:hAnsi="Calibri" w:cs="Calibri"/>
                <w:color w:val="000000"/>
              </w:rPr>
              <w:t>PROGETTO In Europa con la rete WI-FI Educazione Globale e Inclusiva</w:t>
            </w:r>
          </w:p>
          <w:p w:rsidR="00FB3DDA" w:rsidRPr="006C52C2" w:rsidRDefault="00FB3DDA" w:rsidP="005B7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2C2">
              <w:rPr>
                <w:rFonts w:ascii="Arial" w:hAnsi="Arial" w:cs="Arial"/>
                <w:color w:val="000000"/>
              </w:rPr>
              <w:t>CODICE PROGETTO:  10.8.1.A1-FESRPON-TO-2015-237</w:t>
            </w:r>
          </w:p>
          <w:p w:rsidR="00FB3DDA" w:rsidRPr="006C52C2" w:rsidRDefault="00FB3DDA" w:rsidP="005B7E03">
            <w:pPr>
              <w:pStyle w:val="Default"/>
              <w:jc w:val="center"/>
              <w:rPr>
                <w:sz w:val="22"/>
                <w:szCs w:val="22"/>
              </w:rPr>
            </w:pPr>
            <w:r w:rsidRPr="006C52C2">
              <w:rPr>
                <w:sz w:val="22"/>
                <w:szCs w:val="22"/>
              </w:rPr>
              <w:t>CUP:  C16J15001220007</w:t>
            </w:r>
          </w:p>
          <w:p w:rsidR="00FB3DDA" w:rsidRPr="006C52C2" w:rsidRDefault="00FB3DDA" w:rsidP="005B7E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52C2">
              <w:rPr>
                <w:rFonts w:ascii="Arial" w:hAnsi="Arial" w:cs="Arial"/>
                <w:color w:val="000000"/>
              </w:rPr>
              <w:t>CIG derivato: ZD51959443</w:t>
            </w:r>
          </w:p>
        </w:tc>
      </w:tr>
    </w:tbl>
    <w:p w:rsidR="00FB3DDA" w:rsidRDefault="00FB3DDA" w:rsidP="00FB3DDA">
      <w:pPr>
        <w:jc w:val="center"/>
        <w:rPr>
          <w:b/>
        </w:rPr>
      </w:pPr>
    </w:p>
    <w:p w:rsidR="00FB3DDA" w:rsidRDefault="00FB3DDA" w:rsidP="00FB3DDA">
      <w:pPr>
        <w:pStyle w:val="Default"/>
      </w:pPr>
    </w:p>
    <w:p w:rsidR="00FB3DDA" w:rsidRDefault="00FB3DDA" w:rsidP="00FB3DDA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Agli Atti </w:t>
      </w:r>
    </w:p>
    <w:p w:rsidR="00FB3DDA" w:rsidRDefault="00FB3DDA" w:rsidP="00FB3DD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Sito Web </w:t>
      </w:r>
    </w:p>
    <w:p w:rsidR="00FB3DDA" w:rsidRDefault="00FB3DDA" w:rsidP="00FB3DD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All’Albo </w:t>
      </w:r>
    </w:p>
    <w:p w:rsidR="00FB3DDA" w:rsidRDefault="00FB3DDA" w:rsidP="00FB3DD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N. </w:t>
      </w:r>
      <w:r w:rsidR="009D6C49">
        <w:rPr>
          <w:sz w:val="23"/>
          <w:szCs w:val="23"/>
        </w:rPr>
        <w:t xml:space="preserve">1411 </w:t>
      </w:r>
      <w:r w:rsidR="00671017">
        <w:rPr>
          <w:sz w:val="23"/>
          <w:szCs w:val="23"/>
        </w:rPr>
        <w:t>A/02</w:t>
      </w:r>
      <w:r w:rsidR="009D6C49">
        <w:rPr>
          <w:sz w:val="23"/>
          <w:szCs w:val="23"/>
        </w:rPr>
        <w:t>a</w:t>
      </w:r>
    </w:p>
    <w:p w:rsidR="00FB3DDA" w:rsidRDefault="00FB3DDA" w:rsidP="00FB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</w:t>
      </w:r>
    </w:p>
    <w:p w:rsidR="00FB3DDA" w:rsidRDefault="00FB3DDA" w:rsidP="00FB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B3DDA" w:rsidRDefault="00FB3DDA" w:rsidP="00FB3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AC690B">
        <w:rPr>
          <w:rFonts w:ascii="Calibri" w:hAnsi="Calibri" w:cs="Calibri"/>
          <w:color w:val="000000"/>
          <w:sz w:val="24"/>
          <w:szCs w:val="24"/>
        </w:rPr>
        <w:t xml:space="preserve">                     Firenze, 29</w:t>
      </w:r>
      <w:r>
        <w:rPr>
          <w:rFonts w:ascii="Calibri" w:hAnsi="Calibri" w:cs="Calibri"/>
          <w:color w:val="000000"/>
          <w:sz w:val="24"/>
          <w:szCs w:val="24"/>
        </w:rPr>
        <w:t>/04/2016</w:t>
      </w:r>
    </w:p>
    <w:p w:rsidR="00FB3DDA" w:rsidRPr="00FB3DDA" w:rsidRDefault="00FB3DDA" w:rsidP="00FB3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DDA" w:rsidRPr="00FB3DDA" w:rsidRDefault="00FB3DDA" w:rsidP="00FB3D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3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DDA">
        <w:rPr>
          <w:rFonts w:ascii="Arial" w:hAnsi="Arial" w:cs="Arial"/>
          <w:b/>
          <w:bCs/>
          <w:color w:val="000000"/>
        </w:rPr>
        <w:t>Oggetto: Verbale della Commissione Giudicat</w:t>
      </w:r>
      <w:r>
        <w:rPr>
          <w:rFonts w:ascii="Arial" w:hAnsi="Arial" w:cs="Arial"/>
          <w:b/>
          <w:bCs/>
          <w:color w:val="000000"/>
        </w:rPr>
        <w:t xml:space="preserve">rice dell’Esperto </w:t>
      </w:r>
      <w:r w:rsidRPr="00FB3DDA">
        <w:rPr>
          <w:rFonts w:ascii="Arial" w:hAnsi="Arial" w:cs="Arial"/>
          <w:b/>
          <w:bCs/>
          <w:color w:val="000000"/>
        </w:rPr>
        <w:t xml:space="preserve">Collaudatore </w:t>
      </w:r>
      <w:r w:rsidRPr="00FB3DDA">
        <w:rPr>
          <w:rFonts w:ascii="Arial" w:hAnsi="Arial" w:cs="Arial"/>
          <w:color w:val="000000"/>
        </w:rPr>
        <w:t>PROGETTO In Europa con la rete WI-FI Educazione Globale e Inclusiva</w:t>
      </w:r>
      <w:r>
        <w:rPr>
          <w:rFonts w:ascii="Arial" w:hAnsi="Arial" w:cs="Arial"/>
          <w:color w:val="000000"/>
        </w:rPr>
        <w:t xml:space="preserve"> </w:t>
      </w:r>
      <w:r w:rsidRPr="00FB3DDA">
        <w:rPr>
          <w:rFonts w:ascii="Arial" w:hAnsi="Arial" w:cs="Arial"/>
          <w:color w:val="000000"/>
        </w:rPr>
        <w:t>CODICE PROGETTO:  10.8.1.A1-FESRPON-TO-2015-237</w:t>
      </w:r>
    </w:p>
    <w:p w:rsidR="00FB3DDA" w:rsidRPr="00FB3DDA" w:rsidRDefault="00FB3DDA" w:rsidP="00FB3D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B3DDA" w:rsidRPr="00FB3DDA" w:rsidRDefault="00FB3DDA" w:rsidP="00FB3DDA">
      <w:pPr>
        <w:pStyle w:val="Default"/>
        <w:rPr>
          <w:sz w:val="23"/>
          <w:szCs w:val="23"/>
        </w:rPr>
      </w:pPr>
      <w:r w:rsidRPr="00FB3DDA">
        <w:rPr>
          <w:sz w:val="22"/>
          <w:szCs w:val="22"/>
        </w:rPr>
        <w:t xml:space="preserve">In data odierna, alle ore 14,00, nell’Ufficio di Presidenza di questa Istituzione Scolastica, si è riunita la Commissione Giudicatrice per la valutazione delle domande di partecipazione alla selezione di </w:t>
      </w:r>
      <w:r w:rsidRPr="00FB3DDA">
        <w:rPr>
          <w:b/>
          <w:bCs/>
          <w:sz w:val="22"/>
          <w:szCs w:val="22"/>
        </w:rPr>
        <w:t xml:space="preserve"> 1(uno) Esperto Collaudatore </w:t>
      </w:r>
      <w:r w:rsidRPr="00FB3DDA">
        <w:rPr>
          <w:sz w:val="22"/>
          <w:szCs w:val="22"/>
        </w:rPr>
        <w:t xml:space="preserve">del PON FESR in oggetto, come da Bando interno, </w:t>
      </w:r>
      <w:proofErr w:type="spellStart"/>
      <w:r w:rsidRPr="00FB3DDA">
        <w:rPr>
          <w:sz w:val="22"/>
          <w:szCs w:val="22"/>
        </w:rPr>
        <w:t>prot</w:t>
      </w:r>
      <w:proofErr w:type="spellEnd"/>
      <w:r w:rsidRPr="00FB3DDA">
        <w:rPr>
          <w:sz w:val="22"/>
          <w:szCs w:val="22"/>
        </w:rPr>
        <w:t>.</w:t>
      </w:r>
      <w:r>
        <w:rPr>
          <w:sz w:val="23"/>
          <w:szCs w:val="23"/>
        </w:rPr>
        <w:t xml:space="preserve">1238/A02a </w:t>
      </w:r>
      <w:r>
        <w:rPr>
          <w:sz w:val="22"/>
          <w:szCs w:val="22"/>
        </w:rPr>
        <w:t>del 15/04</w:t>
      </w:r>
      <w:r w:rsidRPr="00FB3DDA">
        <w:rPr>
          <w:sz w:val="22"/>
          <w:szCs w:val="22"/>
        </w:rPr>
        <w:t xml:space="preserve">/2016. </w:t>
      </w:r>
    </w:p>
    <w:p w:rsidR="00FB3DDA" w:rsidRDefault="00FB3DDA" w:rsidP="00FB3DDA">
      <w:pPr>
        <w:autoSpaceDE w:val="0"/>
        <w:autoSpaceDN w:val="0"/>
        <w:adjustRightInd w:val="0"/>
        <w:spacing w:before="205" w:after="0" w:line="240" w:lineRule="auto"/>
        <w:ind w:left="138" w:right="132" w:firstLine="2"/>
        <w:jc w:val="both"/>
        <w:rPr>
          <w:rFonts w:ascii="Arial" w:hAnsi="Arial" w:cs="Arial"/>
          <w:color w:val="000000"/>
        </w:rPr>
      </w:pPr>
      <w:r w:rsidRPr="00FB3DDA">
        <w:rPr>
          <w:rFonts w:ascii="Arial" w:hAnsi="Arial" w:cs="Arial"/>
          <w:color w:val="000000"/>
        </w:rPr>
        <w:t xml:space="preserve">La Commissione, presieduta dal Dirigente Scolastico </w:t>
      </w:r>
      <w:r>
        <w:rPr>
          <w:rFonts w:ascii="Arial" w:hAnsi="Arial" w:cs="Arial"/>
          <w:i/>
          <w:iCs/>
          <w:color w:val="000000"/>
        </w:rPr>
        <w:t>prof.</w:t>
      </w:r>
      <w:r w:rsidRPr="00FB3DDA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Alessandro </w:t>
      </w:r>
      <w:proofErr w:type="spellStart"/>
      <w:r>
        <w:rPr>
          <w:rFonts w:ascii="Arial" w:hAnsi="Arial" w:cs="Arial"/>
          <w:i/>
          <w:iCs/>
          <w:color w:val="000000"/>
        </w:rPr>
        <w:t>Bussotti</w:t>
      </w:r>
      <w:proofErr w:type="spellEnd"/>
      <w:r w:rsidRPr="00FB3DDA">
        <w:rPr>
          <w:rFonts w:ascii="Arial" w:hAnsi="Arial" w:cs="Arial"/>
          <w:i/>
          <w:iCs/>
          <w:color w:val="000000"/>
        </w:rPr>
        <w:t xml:space="preserve"> </w:t>
      </w:r>
      <w:r w:rsidRPr="00FB3DDA">
        <w:rPr>
          <w:rFonts w:ascii="Arial" w:hAnsi="Arial" w:cs="Arial"/>
          <w:color w:val="000000"/>
        </w:rPr>
        <w:t xml:space="preserve">e composta, inoltre, dalla </w:t>
      </w:r>
      <w:r w:rsidR="00322B89">
        <w:rPr>
          <w:rFonts w:ascii="Arial" w:hAnsi="Arial" w:cs="Arial"/>
          <w:color w:val="000000"/>
        </w:rPr>
        <w:t>collaboratrice del Dirigente</w:t>
      </w:r>
      <w:r w:rsidRPr="00FB3DDA">
        <w:rPr>
          <w:rFonts w:ascii="Arial" w:hAnsi="Arial" w:cs="Arial"/>
          <w:color w:val="000000"/>
        </w:rPr>
        <w:t xml:space="preserve"> </w:t>
      </w:r>
      <w:r w:rsidRPr="00322B89">
        <w:rPr>
          <w:rFonts w:ascii="Arial" w:hAnsi="Arial" w:cs="Arial"/>
          <w:i/>
          <w:iCs/>
          <w:color w:val="000000"/>
        </w:rPr>
        <w:t xml:space="preserve">Ivana </w:t>
      </w:r>
      <w:proofErr w:type="spellStart"/>
      <w:r w:rsidRPr="00322B89">
        <w:rPr>
          <w:rFonts w:ascii="Arial" w:hAnsi="Arial" w:cs="Arial"/>
          <w:i/>
          <w:iCs/>
          <w:color w:val="000000"/>
        </w:rPr>
        <w:t>Sbrulli</w:t>
      </w:r>
      <w:proofErr w:type="spellEnd"/>
      <w:r w:rsidRPr="00FB3DDA">
        <w:rPr>
          <w:rFonts w:ascii="Arial" w:hAnsi="Arial" w:cs="Arial"/>
          <w:i/>
          <w:iCs/>
          <w:color w:val="000000"/>
        </w:rPr>
        <w:t xml:space="preserve"> </w:t>
      </w:r>
      <w:r w:rsidRPr="00FB3DDA">
        <w:rPr>
          <w:rFonts w:ascii="Arial" w:hAnsi="Arial" w:cs="Arial"/>
          <w:color w:val="000000"/>
        </w:rPr>
        <w:t>e dal</w:t>
      </w:r>
      <w:r w:rsidR="00322B89">
        <w:rPr>
          <w:rFonts w:ascii="Arial" w:hAnsi="Arial" w:cs="Arial"/>
          <w:color w:val="000000"/>
        </w:rPr>
        <w:t>la</w:t>
      </w:r>
      <w:r w:rsidRPr="00FB3DDA">
        <w:rPr>
          <w:rFonts w:ascii="Arial" w:hAnsi="Arial" w:cs="Arial"/>
          <w:color w:val="000000"/>
        </w:rPr>
        <w:t xml:space="preserve"> </w:t>
      </w:r>
      <w:proofErr w:type="spellStart"/>
      <w:r w:rsidRPr="00FB3DDA">
        <w:rPr>
          <w:rFonts w:ascii="Arial" w:hAnsi="Arial" w:cs="Arial"/>
          <w:color w:val="000000"/>
        </w:rPr>
        <w:t>D.S.G.A.</w:t>
      </w:r>
      <w:proofErr w:type="spellEnd"/>
      <w:r w:rsidRPr="00FB3DDA">
        <w:rPr>
          <w:rFonts w:ascii="Arial" w:hAnsi="Arial" w:cs="Arial"/>
          <w:color w:val="000000"/>
        </w:rPr>
        <w:t xml:space="preserve"> dell’Istituto </w:t>
      </w:r>
      <w:r>
        <w:rPr>
          <w:rFonts w:ascii="Arial" w:hAnsi="Arial" w:cs="Arial"/>
          <w:i/>
          <w:iCs/>
          <w:color w:val="000000"/>
        </w:rPr>
        <w:t xml:space="preserve">Maria Angela </w:t>
      </w:r>
      <w:proofErr w:type="spellStart"/>
      <w:r>
        <w:rPr>
          <w:rFonts w:ascii="Arial" w:hAnsi="Arial" w:cs="Arial"/>
          <w:i/>
          <w:iCs/>
          <w:color w:val="000000"/>
        </w:rPr>
        <w:t>Piras</w:t>
      </w:r>
      <w:proofErr w:type="spellEnd"/>
      <w:r w:rsidRPr="00FB3DDA">
        <w:rPr>
          <w:rFonts w:ascii="Arial" w:hAnsi="Arial" w:cs="Arial"/>
          <w:i/>
          <w:iCs/>
          <w:color w:val="000000"/>
        </w:rPr>
        <w:t xml:space="preserve"> </w:t>
      </w:r>
      <w:r w:rsidRPr="00FB3DDA">
        <w:rPr>
          <w:rFonts w:ascii="Arial" w:hAnsi="Arial" w:cs="Arial"/>
          <w:color w:val="000000"/>
        </w:rPr>
        <w:t xml:space="preserve">, dopo essersi accertata che a detto Bando di selezione ha risposto il </w:t>
      </w:r>
      <w:r w:rsidRPr="00FB3DDA">
        <w:rPr>
          <w:rFonts w:ascii="Arial" w:hAnsi="Arial" w:cs="Arial"/>
          <w:b/>
          <w:bCs/>
          <w:color w:val="000000"/>
        </w:rPr>
        <w:t xml:space="preserve">solo candidato </w:t>
      </w:r>
      <w:r w:rsidRPr="00FB3DDA">
        <w:rPr>
          <w:rFonts w:ascii="Arial" w:hAnsi="Arial" w:cs="Arial"/>
          <w:b/>
          <w:bCs/>
          <w:color w:val="000000"/>
        </w:rPr>
        <w:lastRenderedPageBreak/>
        <w:t xml:space="preserve">insegnante </w:t>
      </w:r>
      <w:r>
        <w:rPr>
          <w:rFonts w:ascii="Arial" w:hAnsi="Arial" w:cs="Arial"/>
          <w:b/>
          <w:bCs/>
          <w:color w:val="000000"/>
        </w:rPr>
        <w:t xml:space="preserve">Antonio D’Alfonso </w:t>
      </w:r>
      <w:r w:rsidRPr="00FB3DDA">
        <w:rPr>
          <w:rFonts w:ascii="Arial" w:hAnsi="Arial" w:cs="Arial"/>
          <w:b/>
          <w:bCs/>
          <w:color w:val="000000"/>
        </w:rPr>
        <w:t xml:space="preserve">in qualità di Collaudatore </w:t>
      </w:r>
      <w:r>
        <w:rPr>
          <w:rFonts w:ascii="Arial" w:hAnsi="Arial" w:cs="Arial"/>
          <w:color w:val="000000"/>
        </w:rPr>
        <w:t>la quale domanda di partecipazione è stata compilata</w:t>
      </w:r>
      <w:r w:rsidRPr="00FB3DDA">
        <w:rPr>
          <w:rFonts w:ascii="Arial" w:hAnsi="Arial" w:cs="Arial"/>
          <w:color w:val="000000"/>
        </w:rPr>
        <w:t>, prodott</w:t>
      </w:r>
      <w:r>
        <w:rPr>
          <w:rFonts w:ascii="Arial" w:hAnsi="Arial" w:cs="Arial"/>
          <w:color w:val="000000"/>
        </w:rPr>
        <w:t>a regolarmente e protocollata</w:t>
      </w:r>
      <w:r w:rsidRPr="00FB3DDA">
        <w:rPr>
          <w:rFonts w:ascii="Arial" w:hAnsi="Arial" w:cs="Arial"/>
          <w:color w:val="000000"/>
        </w:rPr>
        <w:t xml:space="preserve"> entro i termini previsti</w:t>
      </w:r>
      <w:r>
        <w:rPr>
          <w:rFonts w:ascii="Arial" w:hAnsi="Arial" w:cs="Arial"/>
          <w:color w:val="000000"/>
        </w:rPr>
        <w:t>, dichia</w:t>
      </w:r>
      <w:r w:rsidR="003D4F67"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</w:rPr>
        <w:t xml:space="preserve"> ammissibile e valida la sua candidatura</w:t>
      </w:r>
      <w:r w:rsidRPr="00FB3DDA">
        <w:rPr>
          <w:rFonts w:ascii="Arial" w:hAnsi="Arial" w:cs="Arial"/>
          <w:color w:val="000000"/>
        </w:rPr>
        <w:t xml:space="preserve">. </w:t>
      </w:r>
    </w:p>
    <w:p w:rsidR="003D4F67" w:rsidRPr="00FB3DDA" w:rsidRDefault="003D4F67" w:rsidP="00FB3DDA">
      <w:pPr>
        <w:autoSpaceDE w:val="0"/>
        <w:autoSpaceDN w:val="0"/>
        <w:adjustRightInd w:val="0"/>
        <w:spacing w:before="205" w:after="0" w:line="240" w:lineRule="auto"/>
        <w:ind w:left="138" w:right="132" w:firstLine="2"/>
        <w:jc w:val="both"/>
        <w:rPr>
          <w:rFonts w:ascii="Arial" w:hAnsi="Arial" w:cs="Arial"/>
          <w:color w:val="000000"/>
        </w:rPr>
      </w:pPr>
    </w:p>
    <w:p w:rsidR="00B33A01" w:rsidRDefault="00FB3DDA" w:rsidP="00FB3DDA">
      <w:pPr>
        <w:pStyle w:val="Default"/>
        <w:rPr>
          <w:sz w:val="22"/>
          <w:szCs w:val="22"/>
        </w:rPr>
      </w:pPr>
      <w:r w:rsidRPr="00FB3DDA">
        <w:rPr>
          <w:sz w:val="22"/>
          <w:szCs w:val="22"/>
        </w:rPr>
        <w:t xml:space="preserve">Pertanto, riferendosi alla tabella di valutazione dei </w:t>
      </w:r>
      <w:r w:rsidR="003D4F67">
        <w:rPr>
          <w:sz w:val="22"/>
          <w:szCs w:val="22"/>
        </w:rPr>
        <w:t>titoli ed esperienze lavorative</w:t>
      </w:r>
      <w:r w:rsidRPr="00FB3DDA">
        <w:rPr>
          <w:i/>
          <w:iCs/>
          <w:sz w:val="22"/>
          <w:szCs w:val="22"/>
        </w:rPr>
        <w:t xml:space="preserve"> </w:t>
      </w:r>
      <w:r w:rsidR="003D4F67">
        <w:rPr>
          <w:sz w:val="22"/>
          <w:szCs w:val="22"/>
        </w:rPr>
        <w:t>allegata al</w:t>
      </w:r>
      <w:r w:rsidRPr="00FB3DDA">
        <w:rPr>
          <w:sz w:val="22"/>
          <w:szCs w:val="22"/>
        </w:rPr>
        <w:t xml:space="preserve"> </w:t>
      </w:r>
      <w:r w:rsidRPr="00FB3DDA">
        <w:rPr>
          <w:i/>
          <w:iCs/>
          <w:sz w:val="22"/>
          <w:szCs w:val="22"/>
        </w:rPr>
        <w:t xml:space="preserve">Bando interno per il reclutamento di un Esperto </w:t>
      </w:r>
      <w:r>
        <w:rPr>
          <w:i/>
          <w:iCs/>
        </w:rPr>
        <w:t>collaudatore</w:t>
      </w:r>
      <w:r w:rsidRPr="00FB3DDA">
        <w:rPr>
          <w:sz w:val="22"/>
          <w:szCs w:val="22"/>
        </w:rPr>
        <w:t>, la Comm</w:t>
      </w:r>
      <w:r w:rsidRPr="00FB3DDA">
        <w:rPr>
          <w:rFonts w:ascii="Calibri" w:hAnsi="Calibri" w:cs="Calibri"/>
          <w:sz w:val="23"/>
          <w:szCs w:val="23"/>
        </w:rPr>
        <w:t>issio</w:t>
      </w:r>
      <w:r>
        <w:rPr>
          <w:rFonts w:ascii="Calibri" w:hAnsi="Calibri" w:cs="Calibri"/>
          <w:sz w:val="23"/>
          <w:szCs w:val="23"/>
        </w:rPr>
        <w:t xml:space="preserve">ne </w:t>
      </w:r>
      <w:r w:rsidRPr="00FB3DDA">
        <w:rPr>
          <w:sz w:val="22"/>
          <w:szCs w:val="22"/>
        </w:rPr>
        <w:t>passa all’attribuzione del punteggio da assegnare al candidato. Tale punteggio, viene così ripartito:</w:t>
      </w:r>
    </w:p>
    <w:p w:rsidR="00820D43" w:rsidRDefault="00820D43" w:rsidP="00FB3DDA">
      <w:pPr>
        <w:pStyle w:val="Default"/>
        <w:rPr>
          <w:sz w:val="22"/>
          <w:szCs w:val="22"/>
        </w:rPr>
      </w:pPr>
    </w:p>
    <w:p w:rsidR="00820D43" w:rsidRDefault="00820D43" w:rsidP="00820D43">
      <w:pPr>
        <w:pStyle w:val="Corpodeltesto"/>
        <w:spacing w:before="5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8"/>
        <w:gridCol w:w="2693"/>
        <w:gridCol w:w="708"/>
        <w:gridCol w:w="1409"/>
        <w:gridCol w:w="69"/>
      </w:tblGrid>
      <w:tr w:rsidR="00820D43" w:rsidTr="005B7E03">
        <w:trPr>
          <w:gridAfter w:val="1"/>
          <w:wAfter w:w="69" w:type="dxa"/>
          <w:trHeight w:hRule="exact" w:val="962"/>
        </w:trPr>
        <w:tc>
          <w:tcPr>
            <w:tcW w:w="3668" w:type="dxa"/>
          </w:tcPr>
          <w:p w:rsidR="00820D43" w:rsidRDefault="00820D43" w:rsidP="005B7E03">
            <w:pPr>
              <w:pStyle w:val="TableParagraph"/>
              <w:rPr>
                <w:sz w:val="18"/>
              </w:rPr>
            </w:pPr>
          </w:p>
          <w:p w:rsidR="00820D43" w:rsidRDefault="00820D43" w:rsidP="005B7E03">
            <w:pPr>
              <w:pStyle w:val="TableParagraph"/>
              <w:spacing w:before="150"/>
              <w:ind w:left="103" w:right="116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Titoli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ed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Esperienze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lavorative</w:t>
            </w:r>
            <w:proofErr w:type="spellEnd"/>
          </w:p>
        </w:tc>
        <w:tc>
          <w:tcPr>
            <w:tcW w:w="2693" w:type="dxa"/>
          </w:tcPr>
          <w:p w:rsidR="00820D43" w:rsidRDefault="00820D43" w:rsidP="005B7E03">
            <w:pPr>
              <w:pStyle w:val="TableParagraph"/>
              <w:rPr>
                <w:sz w:val="18"/>
              </w:rPr>
            </w:pPr>
          </w:p>
          <w:p w:rsidR="00820D43" w:rsidRDefault="00820D43" w:rsidP="005B7E03">
            <w:pPr>
              <w:pStyle w:val="TableParagraph"/>
              <w:spacing w:before="150"/>
              <w:ind w:left="202" w:right="202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Valutazione</w:t>
            </w:r>
            <w:proofErr w:type="spellEnd"/>
          </w:p>
        </w:tc>
        <w:tc>
          <w:tcPr>
            <w:tcW w:w="708" w:type="dxa"/>
          </w:tcPr>
          <w:p w:rsidR="00820D43" w:rsidRDefault="00820D43" w:rsidP="005B7E03">
            <w:pPr>
              <w:pStyle w:val="TableParagraph"/>
              <w:rPr>
                <w:sz w:val="18"/>
              </w:rPr>
            </w:pPr>
          </w:p>
          <w:p w:rsidR="00820D43" w:rsidRDefault="00820D43" w:rsidP="005B7E03">
            <w:pPr>
              <w:pStyle w:val="TableParagraph"/>
              <w:spacing w:before="150"/>
              <w:ind w:left="241" w:right="2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N.</w:t>
            </w:r>
          </w:p>
        </w:tc>
        <w:tc>
          <w:tcPr>
            <w:tcW w:w="1409" w:type="dxa"/>
          </w:tcPr>
          <w:p w:rsidR="00820D43" w:rsidRDefault="00820D43" w:rsidP="005B7E03">
            <w:pPr>
              <w:pStyle w:val="TableParagraph"/>
              <w:ind w:left="148" w:right="148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PUNTI</w:t>
            </w:r>
          </w:p>
          <w:p w:rsidR="00820D43" w:rsidRDefault="00820D43" w:rsidP="005B7E03">
            <w:pPr>
              <w:pStyle w:val="TableParagraph"/>
              <w:spacing w:before="30" w:line="276" w:lineRule="auto"/>
              <w:ind w:left="148" w:right="148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compilare</w:t>
            </w:r>
            <w:proofErr w:type="spellEnd"/>
            <w:r>
              <w:rPr>
                <w:b/>
                <w:i/>
                <w:sz w:val="18"/>
              </w:rPr>
              <w:t xml:space="preserve"> a </w:t>
            </w:r>
            <w:proofErr w:type="spellStart"/>
            <w:r>
              <w:rPr>
                <w:b/>
                <w:i/>
                <w:sz w:val="18"/>
              </w:rPr>
              <w:t>cura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della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commissione</w:t>
            </w:r>
            <w:proofErr w:type="spellEnd"/>
          </w:p>
        </w:tc>
      </w:tr>
      <w:tr w:rsidR="00820D43" w:rsidTr="005B7E03">
        <w:trPr>
          <w:gridAfter w:val="1"/>
          <w:wAfter w:w="69" w:type="dxa"/>
          <w:trHeight w:hRule="exact" w:val="898"/>
        </w:trPr>
        <w:tc>
          <w:tcPr>
            <w:tcW w:w="3668" w:type="dxa"/>
          </w:tcPr>
          <w:p w:rsidR="00820D43" w:rsidRDefault="00820D43" w:rsidP="005B7E03">
            <w:pPr>
              <w:pStyle w:val="TableParagraph"/>
              <w:spacing w:before="6"/>
              <w:rPr>
                <w:sz w:val="17"/>
              </w:rPr>
            </w:pPr>
          </w:p>
          <w:p w:rsidR="00820D43" w:rsidRDefault="00820D43" w:rsidP="005B7E03">
            <w:pPr>
              <w:pStyle w:val="TableParagraph"/>
              <w:spacing w:line="276" w:lineRule="auto"/>
              <w:ind w:left="103" w:right="116"/>
              <w:rPr>
                <w:sz w:val="18"/>
              </w:rPr>
            </w:pPr>
            <w:proofErr w:type="spellStart"/>
            <w:r>
              <w:rPr>
                <w:sz w:val="18"/>
              </w:rPr>
              <w:t>Abilitazione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attinente</w:t>
            </w:r>
            <w:proofErr w:type="spellEnd"/>
            <w:r>
              <w:rPr>
                <w:sz w:val="18"/>
              </w:rPr>
              <w:t xml:space="preserve"> la </w:t>
            </w:r>
            <w:proofErr w:type="spellStart"/>
            <w:r>
              <w:rPr>
                <w:sz w:val="18"/>
              </w:rPr>
              <w:t>tipologia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incarico</w:t>
            </w:r>
            <w:proofErr w:type="spellEnd"/>
          </w:p>
        </w:tc>
        <w:tc>
          <w:tcPr>
            <w:tcW w:w="2693" w:type="dxa"/>
          </w:tcPr>
          <w:p w:rsidR="00820D43" w:rsidRDefault="00820D43" w:rsidP="005B7E03">
            <w:pPr>
              <w:pStyle w:val="TableParagraph"/>
              <w:spacing w:before="6"/>
              <w:rPr>
                <w:sz w:val="17"/>
              </w:rPr>
            </w:pPr>
          </w:p>
          <w:p w:rsidR="00820D43" w:rsidRDefault="00820D43" w:rsidP="005B7E03">
            <w:pPr>
              <w:pStyle w:val="TableParagraph"/>
              <w:spacing w:line="276" w:lineRule="auto"/>
              <w:ind w:left="667" w:right="647" w:firstLine="256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5/100 Max 1 </w:t>
            </w:r>
            <w:proofErr w:type="spellStart"/>
            <w:r>
              <w:rPr>
                <w:sz w:val="18"/>
              </w:rPr>
              <w:t>abilitazione</w:t>
            </w:r>
            <w:proofErr w:type="spellEnd"/>
          </w:p>
        </w:tc>
        <w:tc>
          <w:tcPr>
            <w:tcW w:w="708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/</w:t>
            </w:r>
          </w:p>
        </w:tc>
        <w:tc>
          <w:tcPr>
            <w:tcW w:w="1409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/</w:t>
            </w:r>
          </w:p>
        </w:tc>
      </w:tr>
      <w:tr w:rsidR="00820D43" w:rsidTr="005B7E03">
        <w:trPr>
          <w:gridAfter w:val="1"/>
          <w:wAfter w:w="69" w:type="dxa"/>
          <w:trHeight w:hRule="exact" w:val="900"/>
        </w:trPr>
        <w:tc>
          <w:tcPr>
            <w:tcW w:w="3668" w:type="dxa"/>
          </w:tcPr>
          <w:p w:rsidR="00820D43" w:rsidRDefault="00820D43" w:rsidP="005B7E03">
            <w:pPr>
              <w:pStyle w:val="TableParagraph"/>
              <w:rPr>
                <w:sz w:val="18"/>
              </w:rPr>
            </w:pPr>
          </w:p>
          <w:p w:rsidR="00820D43" w:rsidRDefault="00820D43" w:rsidP="005B7E03">
            <w:pPr>
              <w:pStyle w:val="TableParagraph"/>
              <w:spacing w:before="114"/>
              <w:ind w:left="103" w:right="116"/>
              <w:rPr>
                <w:sz w:val="18"/>
              </w:rPr>
            </w:pPr>
            <w:proofErr w:type="spellStart"/>
            <w:r>
              <w:rPr>
                <w:sz w:val="18"/>
              </w:rPr>
              <w:t>Certificazioni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inerenti</w:t>
            </w:r>
            <w:proofErr w:type="spellEnd"/>
            <w:r>
              <w:rPr>
                <w:sz w:val="18"/>
              </w:rPr>
              <w:t xml:space="preserve"> le TIC</w:t>
            </w:r>
          </w:p>
        </w:tc>
        <w:tc>
          <w:tcPr>
            <w:tcW w:w="2693" w:type="dxa"/>
          </w:tcPr>
          <w:p w:rsidR="00820D43" w:rsidRDefault="00820D43" w:rsidP="005B7E03">
            <w:pPr>
              <w:pStyle w:val="TableParagraph"/>
              <w:spacing w:before="6"/>
              <w:rPr>
                <w:sz w:val="17"/>
              </w:rPr>
            </w:pPr>
          </w:p>
          <w:p w:rsidR="00820D43" w:rsidRDefault="00820D43" w:rsidP="005B7E03">
            <w:pPr>
              <w:pStyle w:val="TableParagraph"/>
              <w:ind w:left="202" w:right="2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3/100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certificaz</w:t>
            </w:r>
            <w:proofErr w:type="spellEnd"/>
            <w:r>
              <w:rPr>
                <w:sz w:val="18"/>
              </w:rPr>
              <w:t>.</w:t>
            </w:r>
          </w:p>
          <w:p w:rsidR="00820D43" w:rsidRDefault="00820D43" w:rsidP="005B7E03">
            <w:pPr>
              <w:pStyle w:val="TableParagraph"/>
              <w:spacing w:before="33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5 </w:t>
            </w:r>
            <w:proofErr w:type="spellStart"/>
            <w:r>
              <w:rPr>
                <w:sz w:val="18"/>
              </w:rPr>
              <w:t>certificazioni</w:t>
            </w:r>
            <w:proofErr w:type="spellEnd"/>
          </w:p>
        </w:tc>
        <w:tc>
          <w:tcPr>
            <w:tcW w:w="708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3</w:t>
            </w:r>
          </w:p>
        </w:tc>
      </w:tr>
      <w:tr w:rsidR="00820D43" w:rsidTr="005B7E03">
        <w:trPr>
          <w:gridAfter w:val="1"/>
          <w:wAfter w:w="69" w:type="dxa"/>
          <w:trHeight w:hRule="exact" w:val="898"/>
        </w:trPr>
        <w:tc>
          <w:tcPr>
            <w:tcW w:w="3668" w:type="dxa"/>
          </w:tcPr>
          <w:p w:rsidR="00820D43" w:rsidRDefault="00820D43" w:rsidP="005B7E03">
            <w:pPr>
              <w:pStyle w:val="TableParagraph"/>
              <w:spacing w:before="81" w:line="276" w:lineRule="auto"/>
              <w:ind w:left="103" w:right="301"/>
              <w:rPr>
                <w:sz w:val="18"/>
              </w:rPr>
            </w:pPr>
            <w:proofErr w:type="spellStart"/>
            <w:r>
              <w:rPr>
                <w:sz w:val="18"/>
              </w:rPr>
              <w:t>Esperienza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come </w:t>
            </w:r>
            <w:proofErr w:type="spellStart"/>
            <w:r>
              <w:rPr>
                <w:sz w:val="18"/>
              </w:rPr>
              <w:t>Funzione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strumentale</w:t>
            </w:r>
            <w:proofErr w:type="spellEnd"/>
            <w:r>
              <w:rPr>
                <w:sz w:val="18"/>
              </w:rPr>
              <w:t xml:space="preserve"> al POF 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nell’uso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nuove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tecnologie</w:t>
            </w:r>
            <w:proofErr w:type="spellEnd"/>
          </w:p>
        </w:tc>
        <w:tc>
          <w:tcPr>
            <w:tcW w:w="2693" w:type="dxa"/>
          </w:tcPr>
          <w:p w:rsidR="00820D43" w:rsidRDefault="00820D43" w:rsidP="005B7E03">
            <w:pPr>
              <w:pStyle w:val="TableParagraph"/>
              <w:spacing w:before="6"/>
              <w:rPr>
                <w:sz w:val="17"/>
              </w:rPr>
            </w:pPr>
          </w:p>
          <w:p w:rsidR="00820D43" w:rsidRDefault="00820D43" w:rsidP="005B7E03">
            <w:pPr>
              <w:pStyle w:val="TableParagraph"/>
              <w:ind w:left="202" w:right="2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2/100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a.s</w:t>
            </w:r>
            <w:proofErr w:type="spellEnd"/>
            <w:r>
              <w:rPr>
                <w:sz w:val="18"/>
              </w:rPr>
              <w:t>.</w:t>
            </w:r>
          </w:p>
          <w:p w:rsidR="00820D43" w:rsidRDefault="00820D43" w:rsidP="005B7E03">
            <w:pPr>
              <w:pStyle w:val="TableParagraph"/>
              <w:spacing w:before="30"/>
              <w:ind w:left="202" w:right="20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Max 10 </w:t>
            </w:r>
            <w:proofErr w:type="spellStart"/>
            <w:r>
              <w:rPr>
                <w:sz w:val="18"/>
              </w:rPr>
              <w:t>a.s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8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2</w:t>
            </w:r>
          </w:p>
        </w:tc>
      </w:tr>
      <w:tr w:rsidR="00820D43" w:rsidTr="005B7E03">
        <w:trPr>
          <w:gridAfter w:val="1"/>
          <w:wAfter w:w="69" w:type="dxa"/>
          <w:trHeight w:hRule="exact" w:val="962"/>
        </w:trPr>
        <w:tc>
          <w:tcPr>
            <w:tcW w:w="3668" w:type="dxa"/>
          </w:tcPr>
          <w:p w:rsidR="00820D43" w:rsidRDefault="00820D43" w:rsidP="005B7E03">
            <w:pPr>
              <w:pStyle w:val="TableParagraph"/>
              <w:spacing w:line="276" w:lineRule="auto"/>
              <w:ind w:left="103" w:right="101"/>
              <w:rPr>
                <w:sz w:val="18"/>
              </w:rPr>
            </w:pPr>
            <w:proofErr w:type="spellStart"/>
            <w:r>
              <w:rPr>
                <w:sz w:val="18"/>
              </w:rPr>
              <w:t>Pregresse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  <w:r>
              <w:rPr>
                <w:sz w:val="18"/>
              </w:rPr>
              <w:t xml:space="preserve">, in </w:t>
            </w:r>
            <w:proofErr w:type="spellStart"/>
            <w:r>
              <w:rPr>
                <w:sz w:val="18"/>
              </w:rPr>
              <w:t>qualità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Progettista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Collaudatore</w:t>
            </w:r>
            <w:proofErr w:type="spellEnd"/>
            <w:r>
              <w:rPr>
                <w:sz w:val="18"/>
              </w:rPr>
              <w:t xml:space="preserve">, in </w:t>
            </w:r>
            <w:proofErr w:type="spellStart"/>
            <w:r>
              <w:rPr>
                <w:sz w:val="18"/>
              </w:rPr>
              <w:t>progetti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carattere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istituzionale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nell’ambito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fornitura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informatiche</w:t>
            </w:r>
            <w:proofErr w:type="spellEnd"/>
            <w:r>
              <w:rPr>
                <w:sz w:val="18"/>
              </w:rPr>
              <w:t xml:space="preserve"> per la </w:t>
            </w:r>
            <w:proofErr w:type="spellStart"/>
            <w:r>
              <w:rPr>
                <w:sz w:val="18"/>
              </w:rPr>
              <w:t>didattica</w:t>
            </w:r>
            <w:proofErr w:type="spellEnd"/>
          </w:p>
        </w:tc>
        <w:tc>
          <w:tcPr>
            <w:tcW w:w="2693" w:type="dxa"/>
          </w:tcPr>
          <w:p w:rsidR="00820D43" w:rsidRDefault="00820D43" w:rsidP="005B7E03">
            <w:pPr>
              <w:pStyle w:val="TableParagraph"/>
              <w:spacing w:before="5"/>
              <w:rPr>
                <w:sz w:val="20"/>
              </w:rPr>
            </w:pPr>
          </w:p>
          <w:p w:rsidR="00820D43" w:rsidRDefault="00820D43" w:rsidP="005B7E03">
            <w:pPr>
              <w:pStyle w:val="TableParagraph"/>
              <w:spacing w:line="276" w:lineRule="auto"/>
              <w:ind w:left="683" w:right="139" w:hanging="528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10/100 per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esperienza</w:t>
            </w:r>
            <w:proofErr w:type="spellEnd"/>
            <w:r>
              <w:rPr>
                <w:sz w:val="18"/>
              </w:rPr>
              <w:t xml:space="preserve"> Max. 6 </w:t>
            </w:r>
            <w:proofErr w:type="spellStart"/>
            <w:r>
              <w:rPr>
                <w:sz w:val="18"/>
              </w:rPr>
              <w:t>esperienze</w:t>
            </w:r>
            <w:proofErr w:type="spellEnd"/>
          </w:p>
        </w:tc>
        <w:tc>
          <w:tcPr>
            <w:tcW w:w="708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820D43" w:rsidRDefault="00820D43" w:rsidP="00C73F84">
            <w:pPr>
              <w:jc w:val="center"/>
            </w:pPr>
          </w:p>
          <w:p w:rsidR="00C73F84" w:rsidRDefault="00C73F84" w:rsidP="00C73F84">
            <w:pPr>
              <w:jc w:val="center"/>
            </w:pPr>
            <w:r>
              <w:t>10</w:t>
            </w:r>
          </w:p>
        </w:tc>
      </w:tr>
      <w:tr w:rsidR="00820D43" w:rsidTr="00820D43">
        <w:trPr>
          <w:trHeight w:hRule="exact" w:val="901"/>
        </w:trPr>
        <w:tc>
          <w:tcPr>
            <w:tcW w:w="8547" w:type="dxa"/>
            <w:gridSpan w:val="5"/>
          </w:tcPr>
          <w:p w:rsidR="00820D43" w:rsidRDefault="00820D43" w:rsidP="005B7E03">
            <w:r>
              <w:t xml:space="preserve">                                                                                                                   TOTALE PUNTI</w:t>
            </w:r>
            <w:r w:rsidR="00C73F84">
              <w:t xml:space="preserve">            15</w:t>
            </w:r>
          </w:p>
        </w:tc>
      </w:tr>
    </w:tbl>
    <w:p w:rsidR="00820D43" w:rsidRDefault="00820D43" w:rsidP="00820D43">
      <w:pPr>
        <w:pStyle w:val="Corpodeltesto"/>
        <w:rPr>
          <w:sz w:val="20"/>
        </w:rPr>
      </w:pPr>
    </w:p>
    <w:p w:rsidR="00820D43" w:rsidRDefault="00820D43" w:rsidP="00820D43">
      <w:pPr>
        <w:pStyle w:val="Corpodeltesto"/>
        <w:rPr>
          <w:sz w:val="20"/>
        </w:rPr>
      </w:pPr>
    </w:p>
    <w:p w:rsidR="005D76E5" w:rsidRPr="005D76E5" w:rsidRDefault="005D76E5" w:rsidP="005D76E5">
      <w:pPr>
        <w:autoSpaceDE w:val="0"/>
        <w:autoSpaceDN w:val="0"/>
        <w:adjustRightInd w:val="0"/>
        <w:spacing w:before="57" w:after="0" w:line="240" w:lineRule="auto"/>
        <w:ind w:right="131"/>
        <w:rPr>
          <w:rFonts w:ascii="Arial" w:hAnsi="Arial" w:cs="Arial"/>
          <w:color w:val="000000"/>
        </w:rPr>
      </w:pPr>
      <w:r w:rsidRPr="005D76E5">
        <w:rPr>
          <w:rFonts w:ascii="Arial" w:hAnsi="Arial" w:cs="Arial"/>
          <w:color w:val="000000"/>
        </w:rPr>
        <w:t>Terminata la fase di attribuzione del punteggio, la Commissione rimette al Dirigente Scolastico la successiv</w:t>
      </w:r>
      <w:r>
        <w:rPr>
          <w:rFonts w:ascii="Arial" w:hAnsi="Arial" w:cs="Arial"/>
          <w:color w:val="000000"/>
        </w:rPr>
        <w:t xml:space="preserve">a fase di incarico dell’ esperto </w:t>
      </w:r>
      <w:r w:rsidRPr="005D76E5">
        <w:rPr>
          <w:rFonts w:ascii="Arial" w:hAnsi="Arial" w:cs="Arial"/>
          <w:color w:val="000000"/>
        </w:rPr>
        <w:t xml:space="preserve">con atto di nomina. </w:t>
      </w:r>
    </w:p>
    <w:p w:rsidR="005D76E5" w:rsidRDefault="005D76E5" w:rsidP="005D76E5">
      <w:pPr>
        <w:autoSpaceDE w:val="0"/>
        <w:autoSpaceDN w:val="0"/>
        <w:adjustRightInd w:val="0"/>
        <w:spacing w:before="206" w:after="0" w:line="240" w:lineRule="auto"/>
        <w:ind w:left="138" w:right="131" w:hanging="139"/>
        <w:rPr>
          <w:rFonts w:ascii="Arial" w:hAnsi="Arial" w:cs="Arial"/>
          <w:color w:val="000000"/>
        </w:rPr>
      </w:pPr>
      <w:r w:rsidRPr="005D76E5">
        <w:rPr>
          <w:rFonts w:ascii="Arial" w:hAnsi="Arial" w:cs="Arial"/>
          <w:color w:val="000000"/>
        </w:rPr>
        <w:t>La seduta è dic</w:t>
      </w:r>
      <w:r>
        <w:rPr>
          <w:rFonts w:ascii="Arial" w:hAnsi="Arial" w:cs="Arial"/>
          <w:color w:val="000000"/>
        </w:rPr>
        <w:t>hiarata conclusa alle ore 15,00.</w:t>
      </w:r>
    </w:p>
    <w:p w:rsidR="005D76E5" w:rsidRDefault="005D76E5" w:rsidP="005D76E5">
      <w:pPr>
        <w:autoSpaceDE w:val="0"/>
        <w:autoSpaceDN w:val="0"/>
        <w:adjustRightInd w:val="0"/>
        <w:spacing w:before="206" w:after="0" w:line="240" w:lineRule="auto"/>
        <w:ind w:left="138" w:right="131" w:hanging="139"/>
        <w:rPr>
          <w:rFonts w:ascii="Arial" w:hAnsi="Arial" w:cs="Arial"/>
          <w:color w:val="000000"/>
        </w:rPr>
      </w:pPr>
    </w:p>
    <w:p w:rsidR="005D76E5" w:rsidRDefault="005D76E5" w:rsidP="005D76E5">
      <w:pPr>
        <w:autoSpaceDE w:val="0"/>
        <w:autoSpaceDN w:val="0"/>
        <w:adjustRightInd w:val="0"/>
        <w:spacing w:before="206" w:after="0" w:line="240" w:lineRule="auto"/>
        <w:ind w:left="138" w:right="131" w:hanging="139"/>
        <w:rPr>
          <w:rFonts w:ascii="Arial" w:hAnsi="Arial" w:cs="Arial"/>
          <w:color w:val="000000"/>
        </w:rPr>
      </w:pPr>
    </w:p>
    <w:p w:rsidR="005D76E5" w:rsidRPr="005D76E5" w:rsidRDefault="005D76E5" w:rsidP="005D76E5">
      <w:pPr>
        <w:autoSpaceDE w:val="0"/>
        <w:autoSpaceDN w:val="0"/>
        <w:adjustRightInd w:val="0"/>
        <w:spacing w:before="206" w:after="0" w:line="240" w:lineRule="auto"/>
        <w:ind w:left="138" w:right="131" w:hanging="139"/>
        <w:rPr>
          <w:rFonts w:ascii="Arial" w:hAnsi="Arial" w:cs="Arial"/>
          <w:color w:val="000000"/>
        </w:rPr>
      </w:pPr>
    </w:p>
    <w:p w:rsidR="005D76E5" w:rsidRPr="005D76E5" w:rsidRDefault="005B7E03" w:rsidP="005D76E5">
      <w:pPr>
        <w:autoSpaceDE w:val="0"/>
        <w:autoSpaceDN w:val="0"/>
        <w:adjustRightInd w:val="0"/>
        <w:spacing w:before="191" w:after="0" w:line="240" w:lineRule="auto"/>
        <w:ind w:right="13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</w:t>
      </w:r>
      <w:r w:rsidR="00A46113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 xml:space="preserve">  </w:t>
      </w:r>
      <w:r w:rsidR="005D76E5" w:rsidRPr="005D76E5">
        <w:rPr>
          <w:rFonts w:ascii="Arial" w:hAnsi="Arial" w:cs="Arial"/>
          <w:color w:val="000000"/>
        </w:rPr>
        <w:t>La Commissione Giudicatrice</w:t>
      </w:r>
    </w:p>
    <w:p w:rsidR="005D76E5" w:rsidRPr="005D76E5" w:rsidRDefault="00A46113" w:rsidP="00A46113">
      <w:pPr>
        <w:autoSpaceDE w:val="0"/>
        <w:autoSpaceDN w:val="0"/>
        <w:adjustRightInd w:val="0"/>
        <w:spacing w:before="205" w:after="0" w:line="240" w:lineRule="auto"/>
        <w:ind w:right="176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</w:t>
      </w:r>
      <w:r w:rsidR="005D76E5">
        <w:rPr>
          <w:rFonts w:ascii="Arial" w:hAnsi="Arial" w:cs="Arial"/>
          <w:b/>
          <w:bCs/>
          <w:color w:val="000000"/>
        </w:rPr>
        <w:t xml:space="preserve">Il Dirigente </w:t>
      </w:r>
      <w:r w:rsidR="005D76E5" w:rsidRPr="005D76E5">
        <w:rPr>
          <w:rFonts w:ascii="Arial" w:hAnsi="Arial" w:cs="Arial"/>
          <w:b/>
          <w:bCs/>
          <w:color w:val="000000"/>
        </w:rPr>
        <w:t>Scolastico</w:t>
      </w:r>
    </w:p>
    <w:p w:rsidR="00A46113" w:rsidRDefault="00A46113" w:rsidP="00A46113">
      <w:pPr>
        <w:autoSpaceDE w:val="0"/>
        <w:autoSpaceDN w:val="0"/>
        <w:adjustRightInd w:val="0"/>
        <w:spacing w:before="12" w:after="0" w:line="240" w:lineRule="auto"/>
        <w:ind w:right="176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</w:t>
      </w:r>
      <w:r w:rsidR="005D76E5" w:rsidRPr="005D76E5">
        <w:rPr>
          <w:rFonts w:ascii="Arial" w:hAnsi="Arial" w:cs="Arial"/>
          <w:i/>
          <w:iCs/>
          <w:color w:val="000000"/>
        </w:rPr>
        <w:t>prof.</w:t>
      </w:r>
      <w:r w:rsidR="006F30C5">
        <w:rPr>
          <w:rFonts w:ascii="Arial" w:hAnsi="Arial" w:cs="Arial"/>
          <w:i/>
          <w:iCs/>
          <w:color w:val="000000"/>
        </w:rPr>
        <w:t xml:space="preserve"> </w:t>
      </w:r>
      <w:r w:rsidR="005D76E5">
        <w:rPr>
          <w:rFonts w:ascii="Arial" w:hAnsi="Arial" w:cs="Arial"/>
          <w:i/>
          <w:iCs/>
          <w:color w:val="000000"/>
        </w:rPr>
        <w:t xml:space="preserve">Alessandro </w:t>
      </w:r>
      <w:proofErr w:type="spellStart"/>
      <w:r>
        <w:rPr>
          <w:rFonts w:ascii="Arial" w:hAnsi="Arial" w:cs="Arial"/>
          <w:i/>
          <w:iCs/>
          <w:color w:val="000000"/>
        </w:rPr>
        <w:t>Bussotti</w:t>
      </w:r>
      <w:proofErr w:type="spellEnd"/>
    </w:p>
    <w:p w:rsidR="005D76E5" w:rsidRPr="005D76E5" w:rsidRDefault="00A46113" w:rsidP="00A46113">
      <w:pPr>
        <w:autoSpaceDE w:val="0"/>
        <w:autoSpaceDN w:val="0"/>
        <w:adjustRightInd w:val="0"/>
        <w:spacing w:before="12" w:after="0" w:line="240" w:lineRule="auto"/>
        <w:ind w:right="176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</w:t>
      </w:r>
      <w:r>
        <w:rPr>
          <w:rFonts w:ascii="Arial" w:hAnsi="Arial" w:cs="Arial"/>
          <w:b/>
          <w:bCs/>
          <w:i/>
          <w:iCs/>
          <w:color w:val="000000"/>
        </w:rPr>
        <w:t xml:space="preserve">  </w:t>
      </w:r>
      <w:r w:rsidR="005B7E03">
        <w:rPr>
          <w:rFonts w:ascii="Arial" w:hAnsi="Arial" w:cs="Arial"/>
          <w:b/>
          <w:bCs/>
          <w:i/>
          <w:iCs/>
          <w:color w:val="000000"/>
        </w:rPr>
        <w:t xml:space="preserve">  La collaboratri</w:t>
      </w:r>
      <w:r>
        <w:rPr>
          <w:rFonts w:ascii="Arial" w:hAnsi="Arial" w:cs="Arial"/>
          <w:b/>
          <w:bCs/>
          <w:i/>
          <w:iCs/>
          <w:color w:val="000000"/>
        </w:rPr>
        <w:t xml:space="preserve">ce </w:t>
      </w:r>
      <w:r w:rsidR="005B7E03">
        <w:rPr>
          <w:rFonts w:ascii="Arial" w:hAnsi="Arial" w:cs="Arial"/>
          <w:b/>
          <w:bCs/>
          <w:i/>
          <w:iCs/>
          <w:color w:val="000000"/>
        </w:rPr>
        <w:t>del DS</w:t>
      </w:r>
    </w:p>
    <w:p w:rsidR="005D76E5" w:rsidRPr="005D76E5" w:rsidRDefault="00C73F84" w:rsidP="00C73F84">
      <w:pPr>
        <w:autoSpaceDE w:val="0"/>
        <w:autoSpaceDN w:val="0"/>
        <w:adjustRightInd w:val="0"/>
        <w:spacing w:before="12" w:after="0" w:line="240" w:lineRule="auto"/>
        <w:ind w:right="176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</w:t>
      </w:r>
      <w:r w:rsidR="00A46113">
        <w:rPr>
          <w:rFonts w:ascii="Arial" w:hAnsi="Arial" w:cs="Arial"/>
          <w:i/>
          <w:iCs/>
          <w:color w:val="000000"/>
        </w:rPr>
        <w:t xml:space="preserve">                            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5D76E5" w:rsidRPr="005D76E5">
        <w:rPr>
          <w:rFonts w:ascii="Arial" w:hAnsi="Arial" w:cs="Arial"/>
          <w:i/>
          <w:iCs/>
          <w:color w:val="000000"/>
        </w:rPr>
        <w:t xml:space="preserve">prof.ssa </w:t>
      </w:r>
      <w:r w:rsidR="005D76E5">
        <w:rPr>
          <w:rFonts w:ascii="Arial" w:hAnsi="Arial" w:cs="Arial"/>
          <w:i/>
          <w:iCs/>
          <w:color w:val="000000"/>
        </w:rPr>
        <w:t xml:space="preserve">Ivana </w:t>
      </w:r>
      <w:proofErr w:type="spellStart"/>
      <w:r w:rsidR="005D76E5">
        <w:rPr>
          <w:rFonts w:ascii="Arial" w:hAnsi="Arial" w:cs="Arial"/>
          <w:i/>
          <w:iCs/>
          <w:color w:val="000000"/>
        </w:rPr>
        <w:t>Sbrulli</w:t>
      </w:r>
      <w:proofErr w:type="spellEnd"/>
    </w:p>
    <w:p w:rsidR="005D76E5" w:rsidRPr="005D76E5" w:rsidRDefault="00A46113" w:rsidP="00A46113">
      <w:pPr>
        <w:autoSpaceDE w:val="0"/>
        <w:autoSpaceDN w:val="0"/>
        <w:adjustRightInd w:val="0"/>
        <w:spacing w:before="67" w:after="0" w:line="240" w:lineRule="auto"/>
        <w:ind w:right="262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                     </w:t>
      </w:r>
      <w:r w:rsidR="005B7E03">
        <w:rPr>
          <w:rFonts w:ascii="Arial" w:hAnsi="Arial" w:cs="Arial"/>
          <w:b/>
          <w:bCs/>
          <w:i/>
          <w:iCs/>
          <w:color w:val="000000"/>
        </w:rPr>
        <w:t>La</w:t>
      </w:r>
      <w:r w:rsidR="005D76E5" w:rsidRPr="005D76E5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="005D76E5" w:rsidRPr="005D76E5">
        <w:rPr>
          <w:rFonts w:ascii="Arial" w:hAnsi="Arial" w:cs="Arial"/>
          <w:b/>
          <w:bCs/>
          <w:i/>
          <w:iCs/>
          <w:color w:val="000000"/>
        </w:rPr>
        <w:t>D.S.G.A.</w:t>
      </w:r>
      <w:proofErr w:type="spellEnd"/>
    </w:p>
    <w:p w:rsidR="00820D43" w:rsidRPr="005D76E5" w:rsidRDefault="00C73F84" w:rsidP="00C73F84">
      <w:pPr>
        <w:pStyle w:val="Corpodeltesto"/>
        <w:spacing w:before="5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i/>
          <w:iCs/>
          <w:color w:val="000000"/>
          <w:sz w:val="22"/>
          <w:szCs w:val="22"/>
          <w:lang w:val="it-IT"/>
        </w:rPr>
        <w:t xml:space="preserve">                                                            </w:t>
      </w:r>
      <w:r w:rsidR="00A46113">
        <w:rPr>
          <w:rFonts w:ascii="Arial" w:eastAsiaTheme="minorHAnsi" w:hAnsi="Arial" w:cs="Arial"/>
          <w:i/>
          <w:iCs/>
          <w:color w:val="000000"/>
          <w:sz w:val="22"/>
          <w:szCs w:val="22"/>
          <w:lang w:val="it-IT"/>
        </w:rPr>
        <w:t xml:space="preserve">                           </w:t>
      </w:r>
      <w:r w:rsidR="005D76E5">
        <w:rPr>
          <w:rFonts w:ascii="Arial" w:eastAsiaTheme="minorHAnsi" w:hAnsi="Arial" w:cs="Arial"/>
          <w:i/>
          <w:iCs/>
          <w:color w:val="000000"/>
          <w:sz w:val="22"/>
          <w:szCs w:val="22"/>
          <w:lang w:val="it-IT"/>
        </w:rPr>
        <w:t xml:space="preserve">Maria Angela </w:t>
      </w:r>
      <w:proofErr w:type="spellStart"/>
      <w:r w:rsidR="00322B89">
        <w:rPr>
          <w:rFonts w:ascii="Arial" w:eastAsiaTheme="minorHAnsi" w:hAnsi="Arial" w:cs="Arial"/>
          <w:i/>
          <w:iCs/>
          <w:color w:val="000000"/>
          <w:sz w:val="22"/>
          <w:szCs w:val="22"/>
          <w:lang w:val="it-IT"/>
        </w:rPr>
        <w:t>Piras</w:t>
      </w:r>
      <w:proofErr w:type="spellEnd"/>
    </w:p>
    <w:p w:rsidR="00820D43" w:rsidRPr="005D76E5" w:rsidRDefault="00820D43" w:rsidP="005D76E5">
      <w:pPr>
        <w:pStyle w:val="Default"/>
        <w:jc w:val="both"/>
        <w:rPr>
          <w:sz w:val="22"/>
          <w:szCs w:val="22"/>
        </w:rPr>
      </w:pPr>
    </w:p>
    <w:p w:rsidR="005D76E5" w:rsidRPr="005D76E5" w:rsidRDefault="005D76E5">
      <w:pPr>
        <w:pStyle w:val="Default"/>
        <w:rPr>
          <w:sz w:val="22"/>
          <w:szCs w:val="22"/>
        </w:rPr>
      </w:pPr>
    </w:p>
    <w:sectPr w:rsidR="005D76E5" w:rsidRPr="005D76E5" w:rsidSect="00B33A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DDA"/>
    <w:rsid w:val="001D7920"/>
    <w:rsid w:val="00322B89"/>
    <w:rsid w:val="003D4F67"/>
    <w:rsid w:val="004A48E8"/>
    <w:rsid w:val="005B7E03"/>
    <w:rsid w:val="005D76E5"/>
    <w:rsid w:val="00671017"/>
    <w:rsid w:val="006F30C5"/>
    <w:rsid w:val="00773D20"/>
    <w:rsid w:val="00820D43"/>
    <w:rsid w:val="008E2FFB"/>
    <w:rsid w:val="009D6C49"/>
    <w:rsid w:val="009F36F8"/>
    <w:rsid w:val="00A46113"/>
    <w:rsid w:val="00AC690B"/>
    <w:rsid w:val="00B33A01"/>
    <w:rsid w:val="00C73F84"/>
    <w:rsid w:val="00F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DDA"/>
    <w:pPr>
      <w:spacing w:after="200" w:line="276" w:lineRule="auto"/>
      <w:ind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3DDA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B3DD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DD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20D43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20D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0D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820D4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9</cp:revision>
  <dcterms:created xsi:type="dcterms:W3CDTF">2016-04-22T10:36:00Z</dcterms:created>
  <dcterms:modified xsi:type="dcterms:W3CDTF">2016-05-03T07:52:00Z</dcterms:modified>
</cp:coreProperties>
</file>