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4" w:type="dxa"/>
        <w:jc w:val="center"/>
        <w:tblLook w:val="01E0"/>
      </w:tblPr>
      <w:tblGrid>
        <w:gridCol w:w="9754"/>
      </w:tblGrid>
      <w:tr w:rsidR="00A0716C" w:rsidRPr="00A0716C" w:rsidTr="00A0716C">
        <w:trPr>
          <w:jc w:val="center"/>
        </w:trPr>
        <w:tc>
          <w:tcPr>
            <w:tcW w:w="9754" w:type="dxa"/>
          </w:tcPr>
          <w:tbl>
            <w:tblPr>
              <w:tblW w:w="1701" w:type="dxa"/>
              <w:tblLook w:val="01E0"/>
            </w:tblPr>
            <w:tblGrid>
              <w:gridCol w:w="9538"/>
            </w:tblGrid>
            <w:tr w:rsidR="00A0716C" w:rsidRPr="00A0716C" w:rsidTr="0000267A">
              <w:trPr>
                <w:trHeight w:val="1559"/>
              </w:trPr>
              <w:tc>
                <w:tcPr>
                  <w:tcW w:w="1701" w:type="dxa"/>
                </w:tcPr>
                <w:tbl>
                  <w:tblPr>
                    <w:tblW w:w="9322" w:type="dxa"/>
                    <w:tblLook w:val="01E0"/>
                  </w:tblPr>
                  <w:tblGrid>
                    <w:gridCol w:w="1668"/>
                    <w:gridCol w:w="5953"/>
                    <w:gridCol w:w="1701"/>
                  </w:tblGrid>
                  <w:tr w:rsidR="00A0716C" w:rsidRPr="00A0716C" w:rsidTr="0000267A">
                    <w:trPr>
                      <w:trHeight w:val="1559"/>
                    </w:trPr>
                    <w:tc>
                      <w:tcPr>
                        <w:tcW w:w="1668" w:type="dxa"/>
                        <w:shd w:val="clear" w:color="auto" w:fill="auto"/>
                      </w:tcPr>
                      <w:p w:rsidR="00A0716C" w:rsidRPr="00A0716C" w:rsidRDefault="00A0716C" w:rsidP="000026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/>
                            <w:noProof/>
                            <w:sz w:val="20"/>
                            <w:szCs w:val="20"/>
                            <w:lang w:eastAsia="it-IT"/>
                          </w:rPr>
                        </w:pPr>
                      </w:p>
                      <w:p w:rsidR="00A0716C" w:rsidRPr="00A0716C" w:rsidRDefault="00A0716C" w:rsidP="000026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0716C">
                          <w:rPr>
                            <w:rFonts w:ascii="Cambria" w:hAnsi="Cambria"/>
                            <w:noProof/>
                            <w:sz w:val="20"/>
                            <w:szCs w:val="20"/>
                            <w:lang w:eastAsia="it-IT"/>
                          </w:rPr>
                          <w:drawing>
                            <wp:inline distT="0" distB="0" distL="0" distR="0">
                              <wp:extent cx="894080" cy="934720"/>
                              <wp:effectExtent l="19050" t="0" r="1270" b="0"/>
                              <wp:docPr id="5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4080" cy="934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A0716C" w:rsidRPr="00A0716C" w:rsidRDefault="00A0716C" w:rsidP="000026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A0716C" w:rsidRPr="00A0716C" w:rsidRDefault="00A0716C" w:rsidP="000026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0716C">
                          <w:rPr>
                            <w:rFonts w:ascii="Cambria" w:hAnsi="Cambria"/>
                            <w:b/>
                            <w:bCs/>
                            <w:sz w:val="20"/>
                            <w:szCs w:val="20"/>
                          </w:rPr>
                          <w:t>ISTITUTO COMPRENSIVO STATALE “A. POLIZIANO”</w:t>
                        </w:r>
                      </w:p>
                      <w:p w:rsidR="00A0716C" w:rsidRPr="00A0716C" w:rsidRDefault="00A0716C" w:rsidP="000026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 w:rsidRPr="00A0716C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Viale </w:t>
                        </w:r>
                        <w:proofErr w:type="spellStart"/>
                        <w:r w:rsidRPr="00A0716C">
                          <w:rPr>
                            <w:rFonts w:ascii="Cambria" w:hAnsi="Cambria"/>
                            <w:sz w:val="20"/>
                            <w:szCs w:val="20"/>
                          </w:rPr>
                          <w:t>Morgagni</w:t>
                        </w:r>
                        <w:proofErr w:type="spellEnd"/>
                        <w:r w:rsidRPr="00A0716C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 n. 22 – 50134 FIRENZE</w:t>
                        </w:r>
                      </w:p>
                      <w:p w:rsidR="00A0716C" w:rsidRPr="00A0716C" w:rsidRDefault="00A0716C" w:rsidP="000026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 w:rsidRPr="00A0716C">
                          <w:rPr>
                            <w:rFonts w:ascii="Cambria" w:hAnsi="Cambria"/>
                            <w:sz w:val="20"/>
                            <w:szCs w:val="20"/>
                          </w:rPr>
                          <w:t>Tel. 055/4360165 – FAX 055/433209 –</w:t>
                        </w:r>
                      </w:p>
                      <w:p w:rsidR="00A0716C" w:rsidRPr="00A0716C" w:rsidRDefault="00A0716C" w:rsidP="000026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</w:pPr>
                        <w:r w:rsidRPr="00A0716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>C.M. FIIC85700L – C.F. 94202800481</w:t>
                        </w:r>
                      </w:p>
                      <w:p w:rsidR="00A0716C" w:rsidRPr="00A0716C" w:rsidRDefault="00A0716C" w:rsidP="000026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</w:pPr>
                        <w:r w:rsidRPr="00A0716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e-mail: </w:t>
                        </w:r>
                        <w:hyperlink r:id="rId6" w:history="1">
                          <w:r w:rsidRPr="00A0716C">
                            <w:rPr>
                              <w:rFonts w:ascii="Cambria" w:hAnsi="Cambria"/>
                              <w:color w:val="0000FF"/>
                              <w:sz w:val="20"/>
                              <w:szCs w:val="20"/>
                              <w:u w:val="single"/>
                              <w:lang w:val="en-US"/>
                            </w:rPr>
                            <w:t>fiic85700l@istruzione.it</w:t>
                          </w:r>
                        </w:hyperlink>
                        <w:r w:rsidRPr="00A0716C">
                          <w:rPr>
                            <w:rFonts w:ascii="Cambria" w:hAnsi="Cambria"/>
                            <w:sz w:val="20"/>
                            <w:szCs w:val="20"/>
                            <w:lang w:val="en-US"/>
                          </w:rPr>
                          <w:t xml:space="preserve">pec: </w:t>
                        </w:r>
                        <w:hyperlink r:id="rId7" w:history="1">
                          <w:r w:rsidRPr="00A0716C">
                            <w:rPr>
                              <w:rFonts w:ascii="Cambria" w:hAnsi="Cambria"/>
                              <w:color w:val="0000FF"/>
                              <w:sz w:val="20"/>
                              <w:szCs w:val="20"/>
                              <w:u w:val="single"/>
                              <w:lang w:val="en-US"/>
                            </w:rPr>
                            <w:t>fiic85700l@pec.istruzione.it</w:t>
                          </w:r>
                        </w:hyperlink>
                      </w:p>
                      <w:p w:rsidR="00A0716C" w:rsidRPr="00A0716C" w:rsidRDefault="00A0716C" w:rsidP="000026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 w:rsidRPr="00A0716C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sito </w:t>
                        </w:r>
                        <w:hyperlink r:id="rId8" w:history="1">
                          <w:r w:rsidRPr="00A0716C">
                            <w:rPr>
                              <w:rFonts w:ascii="Cambria" w:hAnsi="Cambria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http://www.icpoliziano.gov.it</w:t>
                          </w:r>
                        </w:hyperlink>
                      </w:p>
                    </w:tc>
                    <w:tc>
                      <w:tcPr>
                        <w:tcW w:w="1701" w:type="dxa"/>
                      </w:tcPr>
                      <w:p w:rsidR="00A0716C" w:rsidRPr="00A0716C" w:rsidRDefault="00A0716C" w:rsidP="000026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/>
                            <w:b/>
                            <w:bCs/>
                            <w:noProof/>
                            <w:sz w:val="20"/>
                            <w:szCs w:val="20"/>
                            <w:lang w:eastAsia="it-IT"/>
                          </w:rPr>
                        </w:pPr>
                      </w:p>
                      <w:p w:rsidR="00A0716C" w:rsidRPr="00A0716C" w:rsidRDefault="00A0716C" w:rsidP="000026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0716C">
                          <w:rPr>
                            <w:rFonts w:ascii="Cambria" w:hAnsi="Cambria"/>
                            <w:b/>
                            <w:noProof/>
                            <w:sz w:val="20"/>
                            <w:szCs w:val="20"/>
                            <w:lang w:eastAsia="it-IT"/>
                          </w:rPr>
                          <w:drawing>
                            <wp:inline distT="0" distB="0" distL="0" distR="0">
                              <wp:extent cx="901065" cy="901065"/>
                              <wp:effectExtent l="19050" t="0" r="0" b="0"/>
                              <wp:docPr id="6" name="Immagine 1" descr="S_logo_colori_RGB (1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" descr="S_logo_colori_RGB (1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1065" cy="901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716C" w:rsidRPr="00A0716C" w:rsidRDefault="00A0716C" w:rsidP="000026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0716C" w:rsidRPr="00A0716C" w:rsidRDefault="00A0716C" w:rsidP="00002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A0716C" w:rsidRPr="00A0716C" w:rsidRDefault="00A0716C" w:rsidP="00A0716C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A0716C" w:rsidRPr="00A0716C" w:rsidRDefault="00A0716C" w:rsidP="00A0716C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A0716C">
        <w:rPr>
          <w:rFonts w:ascii="Cambria" w:hAnsi="Cambria"/>
          <w:b/>
          <w:bCs/>
          <w:sz w:val="24"/>
          <w:szCs w:val="24"/>
        </w:rPr>
        <w:t>INCONTRO DOCENTI SCUOLA SECONDARIA “A POLIZIANO”</w:t>
      </w:r>
    </w:p>
    <w:p w:rsidR="00A0716C" w:rsidRPr="00A0716C" w:rsidRDefault="00A0716C" w:rsidP="00A0716C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A0716C" w:rsidRPr="00A0716C" w:rsidRDefault="00A0716C" w:rsidP="00A0716C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A0716C">
        <w:rPr>
          <w:rFonts w:ascii="Cambria" w:hAnsi="Cambria"/>
          <w:b/>
          <w:bCs/>
          <w:sz w:val="24"/>
          <w:szCs w:val="24"/>
        </w:rPr>
        <w:t>“DIDATTICA A DISTANZA”</w:t>
      </w:r>
    </w:p>
    <w:p w:rsidR="00A0716C" w:rsidRPr="00A0716C" w:rsidRDefault="00A0716C" w:rsidP="00A0716C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A0716C" w:rsidRPr="00A0716C" w:rsidRDefault="00A0716C" w:rsidP="00A0716C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A0716C">
        <w:rPr>
          <w:rFonts w:ascii="Cambria" w:hAnsi="Cambria"/>
          <w:b/>
          <w:bCs/>
          <w:sz w:val="24"/>
          <w:szCs w:val="24"/>
        </w:rPr>
        <w:t>09 Marzo 2020</w:t>
      </w:r>
    </w:p>
    <w:p w:rsidR="00A0716C" w:rsidRPr="00A0716C" w:rsidRDefault="00A0716C" w:rsidP="00A0716C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</w:p>
    <w:p w:rsidR="00A0716C" w:rsidRPr="00A0716C" w:rsidRDefault="00A0716C" w:rsidP="00A0716C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I docenti prevedono:</w:t>
      </w:r>
    </w:p>
    <w:p w:rsidR="00A0716C" w:rsidRPr="00A0716C" w:rsidRDefault="00A0716C" w:rsidP="00A0716C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</w:p>
    <w:p w:rsidR="00A0716C" w:rsidRPr="00A0716C" w:rsidRDefault="00A0716C" w:rsidP="00A0716C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Caricamento di materiale didattico (testi, appunti, pagine, brani, mappe concettuali per lo studio integrato </w:t>
      </w:r>
      <w:proofErr w:type="spellStart"/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video–libro–mappa</w:t>
      </w:r>
      <w:proofErr w:type="spellEnd"/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, schede, indicazioni di attività e per lo studio, materiale grafico, spartiti, video-lezioni, video presentazioni attività streaming, questionari su attività e video proposti, link per </w:t>
      </w:r>
      <w:proofErr w:type="spellStart"/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approfondmenti</w:t>
      </w:r>
      <w:proofErr w:type="spellEnd"/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in formato word e video spiegazioni) su </w:t>
      </w:r>
      <w:r w:rsidRPr="00A0716C">
        <w:rPr>
          <w:rFonts w:ascii="Cambria" w:eastAsia="Times New Roman" w:hAnsi="Cambria" w:cs="Times New Roman"/>
          <w:b/>
          <w:bCs/>
          <w:caps/>
          <w:color w:val="000000"/>
          <w:sz w:val="24"/>
          <w:szCs w:val="24"/>
          <w:lang w:eastAsia="it-IT"/>
        </w:rPr>
        <w:t>Didattica</w:t>
      </w:r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e assegnazione di compiti su </w:t>
      </w:r>
      <w:r w:rsidRPr="00A0716C">
        <w:rPr>
          <w:rFonts w:ascii="Cambria" w:eastAsia="Times New Roman" w:hAnsi="Cambria" w:cs="Times New Roman"/>
          <w:b/>
          <w:bCs/>
          <w:caps/>
          <w:color w:val="000000"/>
          <w:sz w:val="24"/>
          <w:szCs w:val="24"/>
          <w:lang w:eastAsia="it-IT"/>
        </w:rPr>
        <w:t>Agenda</w:t>
      </w:r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(esercizi ed esercitazioni, anche tecniche, con modalità di svolgimento) per rinforzo, recupero e consolidamento di argomenti già trattati per conseguire obiettivi e anticipare contenuti. </w:t>
      </w:r>
    </w:p>
    <w:p w:rsidR="00A0716C" w:rsidRPr="00A0716C" w:rsidRDefault="00A0716C" w:rsidP="00A0716C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Utilizzo funzione </w:t>
      </w:r>
      <w:r w:rsidRPr="00A0716C">
        <w:rPr>
          <w:rFonts w:ascii="Cambria" w:eastAsia="Times New Roman" w:hAnsi="Cambria" w:cs="Times New Roman"/>
          <w:b/>
          <w:bCs/>
          <w:caps/>
          <w:color w:val="000000"/>
          <w:sz w:val="24"/>
          <w:szCs w:val="24"/>
          <w:lang w:eastAsia="it-IT"/>
        </w:rPr>
        <w:t>compiti</w:t>
      </w:r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su </w:t>
      </w:r>
      <w:proofErr w:type="spellStart"/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Spaggiari</w:t>
      </w:r>
      <w:proofErr w:type="spellEnd"/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per correzioni di lavori svolti e valutazioni (senza attendere il rientro a scuola per la comunicazione delle stesse)</w:t>
      </w:r>
    </w:p>
    <w:p w:rsidR="00A0716C" w:rsidRPr="00A0716C" w:rsidRDefault="00A0716C" w:rsidP="00A0716C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Quali verifiche per lo strumento musicale, richiesta di video agli studenti, con esecuzione di compiti assegnati su </w:t>
      </w:r>
      <w:r w:rsidRPr="00A0716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COMPITI</w:t>
      </w:r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Spaggiari</w:t>
      </w:r>
      <w:proofErr w:type="spellEnd"/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(per due video viene espressa una valutazione)</w:t>
      </w:r>
    </w:p>
    <w:p w:rsidR="00A0716C" w:rsidRPr="00A0716C" w:rsidRDefault="00A0716C" w:rsidP="00A0716C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Indicazioni di video reperibili su </w:t>
      </w:r>
      <w:proofErr w:type="spellStart"/>
      <w:r w:rsidRPr="00A0716C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youtube</w:t>
      </w:r>
      <w:proofErr w:type="spellEnd"/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(di cui si sia accertata la validità)</w:t>
      </w:r>
    </w:p>
    <w:p w:rsidR="00A0716C" w:rsidRPr="00A0716C" w:rsidRDefault="00A0716C" w:rsidP="00A0716C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Attivazione </w:t>
      </w:r>
      <w:proofErr w:type="spellStart"/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form</w:t>
      </w:r>
      <w:proofErr w:type="spellEnd"/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per la comunicazione diretta con gli allievi.</w:t>
      </w:r>
    </w:p>
    <w:p w:rsidR="00A0716C" w:rsidRPr="00A0716C" w:rsidRDefault="00A0716C" w:rsidP="00A0716C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Coordinamento tramite colleghi di Dipartimento e della disciplina</w:t>
      </w:r>
    </w:p>
    <w:p w:rsidR="00A0716C" w:rsidRPr="00A0716C" w:rsidRDefault="00A0716C" w:rsidP="00A0716C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Condivisione dei materiali con i colleghi, anche di altre scuole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, anche in vista della strutturazione di un orario “virtuale”</w:t>
      </w:r>
    </w:p>
    <w:p w:rsidR="00A0716C" w:rsidRPr="00A0716C" w:rsidRDefault="00A0716C" w:rsidP="00A0716C">
      <w:pPr>
        <w:spacing w:after="0" w:line="240" w:lineRule="auto"/>
        <w:ind w:left="36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</w:p>
    <w:p w:rsidR="00A0716C" w:rsidRPr="00A0716C" w:rsidRDefault="00A0716C" w:rsidP="00A0716C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Creazione di </w:t>
      </w:r>
      <w:r w:rsidRPr="00A0716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AULE VIRTUALI</w:t>
      </w:r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su </w:t>
      </w:r>
      <w:proofErr w:type="spellStart"/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Spaggiari</w:t>
      </w:r>
      <w:proofErr w:type="spellEnd"/>
    </w:p>
    <w:p w:rsidR="00A0716C" w:rsidRPr="00A0716C" w:rsidRDefault="00A0716C" w:rsidP="00A0716C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Comunicazione ad allievi e famiglie tramite messaggi di </w:t>
      </w:r>
      <w:r w:rsidRPr="00A0716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AULE VIRTUALI</w:t>
      </w:r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, ma anche tramite rappresentanti di classe e/o posta (dominio </w:t>
      </w:r>
      <w:proofErr w:type="spellStart"/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edu.it</w:t>
      </w:r>
      <w:proofErr w:type="spellEnd"/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o altro), anche per invio compiti e verifiche via mail.</w:t>
      </w:r>
    </w:p>
    <w:p w:rsidR="00A0716C" w:rsidRPr="00A0716C" w:rsidRDefault="00A0716C" w:rsidP="00A0716C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 allievi DA invio comunicazioni tramite colleghi di sostegno</w:t>
      </w:r>
    </w:p>
    <w:p w:rsidR="00A0716C" w:rsidRPr="00A0716C" w:rsidRDefault="00A0716C" w:rsidP="00A0716C">
      <w:pPr>
        <w:spacing w:after="0" w:line="240" w:lineRule="auto"/>
        <w:ind w:left="36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</w:p>
    <w:p w:rsidR="00A0716C" w:rsidRPr="00A0716C" w:rsidRDefault="00A0716C" w:rsidP="00A0716C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A0716C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I docenti comunicheranno alle famiglie gli indirizzi di posta elettronica a cui far riferimento</w:t>
      </w:r>
    </w:p>
    <w:p w:rsidR="00453293" w:rsidRPr="00A0716C" w:rsidRDefault="00453293">
      <w:pPr>
        <w:rPr>
          <w:rFonts w:ascii="Cambria" w:hAnsi="Cambria"/>
          <w:sz w:val="24"/>
          <w:szCs w:val="24"/>
        </w:rPr>
      </w:pPr>
    </w:p>
    <w:sectPr w:rsidR="00453293" w:rsidRPr="00A0716C" w:rsidSect="004532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1894"/>
    <w:multiLevelType w:val="hybridMultilevel"/>
    <w:tmpl w:val="12EA18C2"/>
    <w:lvl w:ilvl="0" w:tplc="D758D90A">
      <w:numFmt w:val="bullet"/>
      <w:lvlText w:val="-"/>
      <w:lvlJc w:val="left"/>
      <w:pPr>
        <w:ind w:left="360" w:hanging="360"/>
      </w:pPr>
      <w:rPr>
        <w:rFonts w:ascii="Cambria Math" w:eastAsia="Times New Roman" w:hAnsi="Cambria Math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0716C"/>
    <w:rsid w:val="00453293"/>
    <w:rsid w:val="00A0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16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Poliziano</dc:creator>
  <cp:lastModifiedBy>Poliziano</cp:lastModifiedBy>
  <cp:revision>1</cp:revision>
  <dcterms:created xsi:type="dcterms:W3CDTF">2020-03-10T10:48:00Z</dcterms:created>
  <dcterms:modified xsi:type="dcterms:W3CDTF">2020-03-10T10:50:00Z</dcterms:modified>
</cp:coreProperties>
</file>